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FFFFF"/>
  <w:body>
    <w:tbl>
      <w:tblPr>
        <w:tblW w:w="0" w:type="auto"/>
        <w:tblLook w:val="04A0" w:firstRow="1" w:lastRow="0" w:firstColumn="1" w:lastColumn="0" w:noHBand="0" w:noVBand="1"/>
      </w:tblPr>
      <w:tblGrid>
        <w:gridCol w:w="4989"/>
        <w:gridCol w:w="4989"/>
      </w:tblGrid>
      <w:tr w:rsidR="00086424" w:rsidTr="00086424">
        <w:tc>
          <w:tcPr>
            <w:tcW w:w="4991" w:type="dxa"/>
            <w:hideMark/>
          </w:tcPr>
          <w:p w:rsidR="00086424" w:rsidRPr="00086424" w:rsidRDefault="00086424" w:rsidP="00086424">
            <w:pPr>
              <w:pStyle w:val="Bezodstpw"/>
              <w:spacing w:line="360" w:lineRule="auto"/>
              <w:rPr>
                <w:sz w:val="20"/>
                <w:szCs w:val="20"/>
              </w:rPr>
            </w:pPr>
            <w:bookmarkStart w:id="0" w:name="Obraz_x0020_12"/>
            <w:bookmarkStart w:id="1" w:name="Obraz_x0020_13"/>
            <w:bookmarkStart w:id="2" w:name="Obraz_x0020_14"/>
            <w:bookmarkStart w:id="3" w:name="_x0000_i1028"/>
            <w:bookmarkEnd w:id="0"/>
            <w:bookmarkEnd w:id="1"/>
            <w:bookmarkEnd w:id="2"/>
            <w:bookmarkEnd w:id="3"/>
          </w:p>
        </w:tc>
        <w:tc>
          <w:tcPr>
            <w:tcW w:w="4991" w:type="dxa"/>
            <w:hideMark/>
          </w:tcPr>
          <w:p w:rsidR="00086424" w:rsidRPr="00086424" w:rsidRDefault="00CE4D93" w:rsidP="00A42C96">
            <w:pPr>
              <w:pStyle w:val="Bezodstpw"/>
              <w:spacing w:line="360" w:lineRule="auto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Szczecin</w:t>
            </w:r>
            <w:r w:rsidR="00EE4DF5">
              <w:rPr>
                <w:sz w:val="20"/>
                <w:szCs w:val="20"/>
              </w:rPr>
              <w:t xml:space="preserve">, dnia </w:t>
            </w:r>
            <w:r w:rsidR="003C0F87">
              <w:rPr>
                <w:sz w:val="20"/>
                <w:szCs w:val="20"/>
              </w:rPr>
              <w:t>08.02.2023</w:t>
            </w:r>
            <w:r w:rsidR="00086424" w:rsidRPr="00086424">
              <w:rPr>
                <w:sz w:val="20"/>
                <w:szCs w:val="20"/>
              </w:rPr>
              <w:t xml:space="preserve"> r.</w:t>
            </w:r>
          </w:p>
        </w:tc>
      </w:tr>
    </w:tbl>
    <w:p w:rsidR="00086424" w:rsidRDefault="00086424" w:rsidP="00EE4DF5">
      <w:pPr>
        <w:pStyle w:val="Tytu"/>
        <w:jc w:val="center"/>
        <w:rPr>
          <w:rFonts w:ascii="Times New Roman" w:hAnsi="Times New Roman"/>
        </w:rPr>
      </w:pPr>
      <w:r>
        <w:rPr>
          <w:rFonts w:ascii="Times New Roman" w:hAnsi="Times New Roman"/>
        </w:rPr>
        <w:t>ZAPROSZENIE DO Z</w:t>
      </w:r>
      <w:r w:rsidR="003C0F87">
        <w:rPr>
          <w:rFonts w:ascii="Times New Roman" w:hAnsi="Times New Roman"/>
        </w:rPr>
        <w:t>Ł</w:t>
      </w:r>
      <w:r>
        <w:rPr>
          <w:rFonts w:ascii="Times New Roman" w:hAnsi="Times New Roman"/>
        </w:rPr>
        <w:t>OŻENIA OFERT</w:t>
      </w:r>
    </w:p>
    <w:p w:rsidR="00CE4D93" w:rsidRPr="00EE4DF5" w:rsidRDefault="003C0F87" w:rsidP="00EE4DF5">
      <w:pPr>
        <w:tabs>
          <w:tab w:val="left" w:pos="284"/>
        </w:tabs>
        <w:spacing w:line="360" w:lineRule="auto"/>
        <w:ind w:hanging="284"/>
        <w:contextualSpacing/>
        <w:jc w:val="both"/>
        <w:rPr>
          <w:rFonts w:ascii="Tahoma" w:eastAsia="Calibri" w:hAnsi="Tahoma" w:cs="Tahoma"/>
          <w:bCs/>
          <w:sz w:val="20"/>
          <w:szCs w:val="20"/>
          <w:lang w:eastAsia="en-US"/>
        </w:rPr>
      </w:pPr>
      <w:r w:rsidRPr="003C0F87">
        <w:rPr>
          <w:rFonts w:ascii="Tahoma" w:eastAsia="Calibri" w:hAnsi="Tahoma" w:cs="Tahoma"/>
          <w:b/>
          <w:i/>
          <w:sz w:val="22"/>
          <w:szCs w:val="22"/>
          <w:lang w:eastAsia="en-US"/>
        </w:rPr>
        <w:t xml:space="preserve">   </w:t>
      </w:r>
      <w:r w:rsidRPr="003C0F87">
        <w:rPr>
          <w:rFonts w:ascii="Tahoma" w:eastAsia="Calibri" w:hAnsi="Tahoma" w:cs="Tahoma"/>
          <w:b/>
          <w:bCs/>
          <w:sz w:val="20"/>
          <w:szCs w:val="20"/>
          <w:lang w:eastAsia="en-US"/>
        </w:rPr>
        <w:t>„</w:t>
      </w:r>
      <w:r w:rsidRPr="003C0F87">
        <w:rPr>
          <w:rFonts w:ascii="Tahoma" w:eastAsia="Calibri" w:hAnsi="Tahoma" w:cs="Tahoma"/>
          <w:b/>
          <w:sz w:val="20"/>
          <w:szCs w:val="20"/>
          <w:lang w:eastAsia="en-US"/>
        </w:rPr>
        <w:t>Dostawę materiałów technicznych dla Samodzielnego Publicznego Wojewódzkiego Szpitala Zespolonego w Szczecinie przy ul. prof. Alfreda Sokołowskiego 11”.</w:t>
      </w:r>
    </w:p>
    <w:p w:rsidR="00086424" w:rsidRDefault="00086424" w:rsidP="00086424">
      <w:pPr>
        <w:pStyle w:val="Nagwek1"/>
        <w:numPr>
          <w:ilvl w:val="0"/>
          <w:numId w:val="18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NAZWA I ADRES ZAMAWIAJĄCEGO</w:t>
      </w:r>
    </w:p>
    <w:p w:rsidR="00086424" w:rsidRDefault="00086424" w:rsidP="00086424">
      <w:pPr>
        <w:pStyle w:val="Bezodstpw"/>
        <w:spacing w:line="360" w:lineRule="auto"/>
        <w:rPr>
          <w:bCs/>
          <w:sz w:val="20"/>
          <w:szCs w:val="20"/>
        </w:rPr>
      </w:pPr>
      <w:r>
        <w:rPr>
          <w:bCs/>
          <w:sz w:val="20"/>
          <w:szCs w:val="20"/>
        </w:rPr>
        <w:t>Samodzielny Publiczny Wojewódzki Szpital Zespolony</w:t>
      </w:r>
    </w:p>
    <w:p w:rsidR="00086424" w:rsidRDefault="00086424" w:rsidP="00086424">
      <w:pPr>
        <w:pStyle w:val="Bezodstpw"/>
        <w:spacing w:line="360" w:lineRule="auto"/>
        <w:rPr>
          <w:bCs/>
          <w:sz w:val="20"/>
          <w:szCs w:val="20"/>
        </w:rPr>
      </w:pPr>
      <w:r>
        <w:rPr>
          <w:bCs/>
          <w:sz w:val="20"/>
          <w:szCs w:val="20"/>
        </w:rPr>
        <w:t>ul. Arkońska 4</w:t>
      </w:r>
    </w:p>
    <w:p w:rsidR="00086424" w:rsidRDefault="00086424" w:rsidP="00086424">
      <w:pPr>
        <w:pStyle w:val="Bezodstpw"/>
        <w:spacing w:line="360" w:lineRule="auto"/>
        <w:rPr>
          <w:bCs/>
          <w:sz w:val="20"/>
          <w:szCs w:val="20"/>
        </w:rPr>
      </w:pPr>
      <w:r>
        <w:rPr>
          <w:bCs/>
          <w:sz w:val="20"/>
          <w:szCs w:val="20"/>
        </w:rPr>
        <w:t>71-455 Szczecin</w:t>
      </w:r>
    </w:p>
    <w:p w:rsidR="00086424" w:rsidRDefault="00086424" w:rsidP="00086424">
      <w:pPr>
        <w:pStyle w:val="Bezodstpw"/>
        <w:spacing w:line="360" w:lineRule="auto"/>
        <w:rPr>
          <w:bCs/>
          <w:sz w:val="20"/>
          <w:szCs w:val="20"/>
        </w:rPr>
      </w:pPr>
      <w:r>
        <w:rPr>
          <w:bCs/>
          <w:sz w:val="20"/>
          <w:szCs w:val="20"/>
        </w:rPr>
        <w:t>NIP: 851-25-37-954</w:t>
      </w:r>
    </w:p>
    <w:p w:rsidR="00086424" w:rsidRDefault="00822177" w:rsidP="00086424">
      <w:pPr>
        <w:pStyle w:val="Bezodstpw"/>
        <w:spacing w:line="360" w:lineRule="auto"/>
        <w:rPr>
          <w:bCs/>
          <w:sz w:val="20"/>
          <w:szCs w:val="20"/>
        </w:rPr>
      </w:pPr>
      <w:hyperlink r:id="rId8" w:history="1">
        <w:r w:rsidR="00086424">
          <w:rPr>
            <w:rStyle w:val="Hipercze"/>
            <w:bCs/>
            <w:sz w:val="20"/>
            <w:szCs w:val="20"/>
          </w:rPr>
          <w:t>http://www.spwsz.szczecin.pl</w:t>
        </w:r>
      </w:hyperlink>
      <w:r w:rsidR="00086424">
        <w:rPr>
          <w:bCs/>
          <w:sz w:val="20"/>
          <w:szCs w:val="20"/>
        </w:rPr>
        <w:t xml:space="preserve"> </w:t>
      </w:r>
    </w:p>
    <w:p w:rsidR="00086424" w:rsidRDefault="00086424" w:rsidP="00086424">
      <w:pPr>
        <w:pStyle w:val="Bezodstpw"/>
        <w:spacing w:line="360" w:lineRule="auto"/>
        <w:rPr>
          <w:bCs/>
          <w:sz w:val="20"/>
          <w:szCs w:val="20"/>
        </w:rPr>
      </w:pPr>
      <w:r>
        <w:rPr>
          <w:bCs/>
          <w:sz w:val="20"/>
          <w:szCs w:val="20"/>
        </w:rPr>
        <w:t>tel. 91 813 90 00</w:t>
      </w:r>
      <w:r>
        <w:rPr>
          <w:bCs/>
          <w:sz w:val="20"/>
          <w:szCs w:val="20"/>
        </w:rPr>
        <w:tab/>
      </w:r>
    </w:p>
    <w:p w:rsidR="00086424" w:rsidRDefault="00086424" w:rsidP="00086424">
      <w:pPr>
        <w:pStyle w:val="Nagwek1"/>
        <w:numPr>
          <w:ilvl w:val="0"/>
          <w:numId w:val="19"/>
        </w:numPr>
        <w:spacing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TRYB POSTĘPOWANIA</w:t>
      </w:r>
    </w:p>
    <w:p w:rsidR="00086424" w:rsidRDefault="00086424" w:rsidP="00086424">
      <w:pPr>
        <w:pStyle w:val="Bezodstpw"/>
        <w:numPr>
          <w:ilvl w:val="1"/>
          <w:numId w:val="19"/>
        </w:numPr>
        <w:spacing w:line="360" w:lineRule="auto"/>
        <w:jc w:val="both"/>
        <w:rPr>
          <w:bCs/>
          <w:sz w:val="20"/>
          <w:szCs w:val="20"/>
        </w:rPr>
      </w:pPr>
      <w:r>
        <w:rPr>
          <w:bCs/>
          <w:sz w:val="20"/>
          <w:szCs w:val="20"/>
        </w:rPr>
        <w:t>Postępowanie prowadzone jest w formie zapytania ofertowego, którego celem jest dokonanie rozeznania rynku oraz udzielenia zamówienia z zachowaniem zasady uczciwej konkurencji i równego traktowania wykonawców.</w:t>
      </w:r>
    </w:p>
    <w:p w:rsidR="00086424" w:rsidRDefault="00086424" w:rsidP="00086424">
      <w:pPr>
        <w:pStyle w:val="Bezodstpw"/>
        <w:numPr>
          <w:ilvl w:val="1"/>
          <w:numId w:val="19"/>
        </w:numPr>
        <w:spacing w:line="360" w:lineRule="auto"/>
        <w:jc w:val="both"/>
        <w:rPr>
          <w:bCs/>
          <w:sz w:val="20"/>
          <w:szCs w:val="20"/>
        </w:rPr>
      </w:pPr>
      <w:r>
        <w:rPr>
          <w:bCs/>
          <w:sz w:val="20"/>
          <w:szCs w:val="20"/>
        </w:rPr>
        <w:t>Zamawiający może, w oparciu o przekazane ofe</w:t>
      </w:r>
      <w:r w:rsidR="00A42C96">
        <w:rPr>
          <w:bCs/>
          <w:sz w:val="20"/>
          <w:szCs w:val="20"/>
        </w:rPr>
        <w:t xml:space="preserve">rty, dokonać wyboru Wykonawcy. </w:t>
      </w:r>
      <w:r>
        <w:rPr>
          <w:bCs/>
          <w:sz w:val="20"/>
          <w:szCs w:val="20"/>
        </w:rPr>
        <w:t>Niniejsze zaproszenie nie stanowi jednak zobowiązania Zamawiającego do udzielenie zamówienia</w:t>
      </w:r>
      <w:r w:rsidR="00FB06B3">
        <w:rPr>
          <w:bCs/>
          <w:sz w:val="20"/>
          <w:szCs w:val="20"/>
        </w:rPr>
        <w:t>.</w:t>
      </w:r>
    </w:p>
    <w:p w:rsidR="00086424" w:rsidRDefault="00086424" w:rsidP="00086424">
      <w:pPr>
        <w:pStyle w:val="Bezodstpw"/>
        <w:numPr>
          <w:ilvl w:val="1"/>
          <w:numId w:val="19"/>
        </w:numPr>
        <w:spacing w:line="360" w:lineRule="auto"/>
        <w:jc w:val="both"/>
        <w:rPr>
          <w:bCs/>
          <w:sz w:val="20"/>
          <w:szCs w:val="20"/>
        </w:rPr>
      </w:pPr>
      <w:r>
        <w:rPr>
          <w:bCs/>
          <w:sz w:val="20"/>
          <w:szCs w:val="20"/>
        </w:rPr>
        <w:t xml:space="preserve">Do czynności podejmowanych przez Zamawiającego i Wykonawców </w:t>
      </w:r>
      <w:r w:rsidR="00CE4D93">
        <w:rPr>
          <w:bCs/>
          <w:sz w:val="20"/>
          <w:szCs w:val="20"/>
        </w:rPr>
        <w:t>w postępowaniu zastosowanie mają</w:t>
      </w:r>
      <w:r>
        <w:rPr>
          <w:bCs/>
          <w:sz w:val="20"/>
          <w:szCs w:val="20"/>
        </w:rPr>
        <w:t xml:space="preserve"> postanowienia zawarte w niniejszym zapytaniu ofertowym, zaś w sprawach w nim nieuregulowanych przepisy kodeksu cywilnego </w:t>
      </w:r>
    </w:p>
    <w:p w:rsidR="00086424" w:rsidRDefault="00086424" w:rsidP="00086424">
      <w:pPr>
        <w:pStyle w:val="Nagwek1"/>
        <w:numPr>
          <w:ilvl w:val="0"/>
          <w:numId w:val="19"/>
        </w:numPr>
        <w:spacing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OPIS PRZEDMIOTU ZAMÓWIENIA</w:t>
      </w:r>
    </w:p>
    <w:p w:rsidR="00086424" w:rsidRDefault="00086424" w:rsidP="00086424">
      <w:pPr>
        <w:pStyle w:val="Bezodstpw"/>
        <w:numPr>
          <w:ilvl w:val="1"/>
          <w:numId w:val="19"/>
        </w:numPr>
        <w:spacing w:line="360" w:lineRule="auto"/>
        <w:jc w:val="both"/>
        <w:rPr>
          <w:bCs/>
          <w:sz w:val="20"/>
          <w:szCs w:val="20"/>
        </w:rPr>
      </w:pPr>
      <w:r>
        <w:rPr>
          <w:bCs/>
          <w:sz w:val="20"/>
          <w:szCs w:val="20"/>
        </w:rPr>
        <w:t>Szczegółowy Opis Przedmiotu Zamówienia stanowi załącznik</w:t>
      </w:r>
      <w:r w:rsidR="00DC2667">
        <w:rPr>
          <w:bCs/>
          <w:sz w:val="20"/>
          <w:szCs w:val="20"/>
        </w:rPr>
        <w:t xml:space="preserve"> nr </w:t>
      </w:r>
      <w:r w:rsidR="003C0F87">
        <w:rPr>
          <w:bCs/>
          <w:sz w:val="20"/>
          <w:szCs w:val="20"/>
        </w:rPr>
        <w:t>1</w:t>
      </w:r>
      <w:r>
        <w:rPr>
          <w:bCs/>
          <w:sz w:val="20"/>
          <w:szCs w:val="20"/>
        </w:rPr>
        <w:t xml:space="preserve"> do niniejszego zaproszenia;</w:t>
      </w:r>
    </w:p>
    <w:p w:rsidR="00086424" w:rsidRDefault="00086424" w:rsidP="00086424">
      <w:pPr>
        <w:pStyle w:val="Bezodstpw"/>
        <w:numPr>
          <w:ilvl w:val="1"/>
          <w:numId w:val="19"/>
        </w:numPr>
        <w:spacing w:line="360" w:lineRule="auto"/>
        <w:jc w:val="both"/>
        <w:rPr>
          <w:bCs/>
          <w:sz w:val="20"/>
          <w:szCs w:val="20"/>
        </w:rPr>
      </w:pPr>
      <w:r>
        <w:rPr>
          <w:bCs/>
          <w:sz w:val="20"/>
          <w:szCs w:val="20"/>
        </w:rPr>
        <w:t>Zamawiający</w:t>
      </w:r>
      <w:r w:rsidR="003C0F87">
        <w:rPr>
          <w:bCs/>
          <w:sz w:val="20"/>
          <w:szCs w:val="20"/>
        </w:rPr>
        <w:t xml:space="preserve"> </w:t>
      </w:r>
      <w:r>
        <w:rPr>
          <w:bCs/>
          <w:sz w:val="20"/>
          <w:szCs w:val="20"/>
        </w:rPr>
        <w:t>dopuszcza składania ofert częściowych;</w:t>
      </w:r>
    </w:p>
    <w:p w:rsidR="00086424" w:rsidRPr="000E59F5" w:rsidRDefault="00086424" w:rsidP="00086424">
      <w:pPr>
        <w:pStyle w:val="Bezodstpw"/>
        <w:numPr>
          <w:ilvl w:val="1"/>
          <w:numId w:val="19"/>
        </w:numPr>
        <w:spacing w:line="360" w:lineRule="auto"/>
        <w:jc w:val="both"/>
        <w:rPr>
          <w:bCs/>
          <w:sz w:val="20"/>
          <w:szCs w:val="20"/>
        </w:rPr>
      </w:pPr>
      <w:r>
        <w:rPr>
          <w:bCs/>
          <w:sz w:val="20"/>
          <w:szCs w:val="20"/>
        </w:rPr>
        <w:t>Zamawiający nie dopuszcza składania ofert wariantowych.</w:t>
      </w:r>
    </w:p>
    <w:p w:rsidR="00086424" w:rsidRDefault="00086424" w:rsidP="00086424">
      <w:pPr>
        <w:pStyle w:val="Nagwek1"/>
        <w:numPr>
          <w:ilvl w:val="0"/>
          <w:numId w:val="19"/>
        </w:numPr>
        <w:spacing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TERMIN REALIZACJI PRZEDMIOTU ZAMÓWIENIA</w:t>
      </w:r>
    </w:p>
    <w:p w:rsidR="00086424" w:rsidRPr="003E4743" w:rsidRDefault="006676B6" w:rsidP="00086424">
      <w:pPr>
        <w:pStyle w:val="Bezodstpw"/>
        <w:numPr>
          <w:ilvl w:val="1"/>
          <w:numId w:val="19"/>
        </w:numPr>
        <w:spacing w:line="360" w:lineRule="auto"/>
        <w:jc w:val="both"/>
        <w:rPr>
          <w:b/>
          <w:bCs/>
          <w:sz w:val="20"/>
          <w:szCs w:val="20"/>
        </w:rPr>
      </w:pPr>
      <w:r>
        <w:rPr>
          <w:sz w:val="20"/>
          <w:szCs w:val="20"/>
        </w:rPr>
        <w:t>Do 10</w:t>
      </w:r>
      <w:r w:rsidR="003C0F87">
        <w:rPr>
          <w:sz w:val="20"/>
          <w:szCs w:val="20"/>
        </w:rPr>
        <w:t xml:space="preserve"> miesięcy </w:t>
      </w:r>
      <w:r w:rsidR="003E4743" w:rsidRPr="003E4743">
        <w:rPr>
          <w:sz w:val="20"/>
          <w:szCs w:val="20"/>
        </w:rPr>
        <w:t xml:space="preserve">od dnia podpisania umowy. </w:t>
      </w:r>
    </w:p>
    <w:p w:rsidR="00086424" w:rsidRPr="000E59F5" w:rsidRDefault="00086424" w:rsidP="000E59F5">
      <w:pPr>
        <w:pStyle w:val="Nagwek1"/>
        <w:numPr>
          <w:ilvl w:val="0"/>
          <w:numId w:val="19"/>
        </w:numPr>
        <w:spacing w:line="360" w:lineRule="auto"/>
        <w:rPr>
          <w:rFonts w:ascii="Times New Roman" w:hAnsi="Times New Roman"/>
          <w:sz w:val="24"/>
          <w:szCs w:val="24"/>
        </w:rPr>
      </w:pPr>
      <w:r w:rsidRPr="00C02C95">
        <w:rPr>
          <w:rFonts w:ascii="Times New Roman" w:hAnsi="Times New Roman"/>
          <w:sz w:val="24"/>
          <w:szCs w:val="24"/>
        </w:rPr>
        <w:lastRenderedPageBreak/>
        <w:t>WYMAGANE DOKUMENTY</w:t>
      </w:r>
    </w:p>
    <w:p w:rsidR="00086424" w:rsidRPr="000E59F5" w:rsidRDefault="00086424" w:rsidP="000E59F5">
      <w:pPr>
        <w:pStyle w:val="Bezodstpw"/>
        <w:numPr>
          <w:ilvl w:val="1"/>
          <w:numId w:val="19"/>
        </w:numPr>
        <w:spacing w:line="360" w:lineRule="auto"/>
        <w:jc w:val="both"/>
        <w:rPr>
          <w:bCs/>
          <w:sz w:val="20"/>
          <w:szCs w:val="20"/>
        </w:rPr>
      </w:pPr>
      <w:r>
        <w:rPr>
          <w:bCs/>
          <w:sz w:val="20"/>
          <w:szCs w:val="20"/>
        </w:rPr>
        <w:t xml:space="preserve">Prawidłowo wypełniony formularz ofertowy stanowiący załącznik nr </w:t>
      </w:r>
      <w:r w:rsidR="003C0F87">
        <w:rPr>
          <w:bCs/>
          <w:sz w:val="20"/>
          <w:szCs w:val="20"/>
        </w:rPr>
        <w:t>2</w:t>
      </w:r>
      <w:r>
        <w:rPr>
          <w:bCs/>
          <w:sz w:val="20"/>
          <w:szCs w:val="20"/>
        </w:rPr>
        <w:t xml:space="preserve"> do niniejszego dokumentu;</w:t>
      </w:r>
    </w:p>
    <w:p w:rsidR="00086424" w:rsidRDefault="00086424" w:rsidP="00086424">
      <w:pPr>
        <w:pStyle w:val="Nagwek1"/>
        <w:numPr>
          <w:ilvl w:val="0"/>
          <w:numId w:val="19"/>
        </w:numPr>
        <w:spacing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SPOSÓB POROZUMIEWANIA SIĘ ZAMAWIAJĄCEGO Z WYKONAWCAMI</w:t>
      </w:r>
    </w:p>
    <w:p w:rsidR="00086424" w:rsidRDefault="00086424" w:rsidP="00086424">
      <w:pPr>
        <w:pStyle w:val="Bezodstpw"/>
        <w:numPr>
          <w:ilvl w:val="1"/>
          <w:numId w:val="19"/>
        </w:numPr>
        <w:spacing w:line="360" w:lineRule="auto"/>
        <w:jc w:val="both"/>
        <w:rPr>
          <w:bCs/>
          <w:sz w:val="20"/>
          <w:szCs w:val="20"/>
        </w:rPr>
      </w:pPr>
      <w:r>
        <w:rPr>
          <w:bCs/>
          <w:sz w:val="20"/>
          <w:szCs w:val="20"/>
        </w:rPr>
        <w:t xml:space="preserve">Wszelkie pytania odnoszące się do przedmiotu zamówienia należy przesyłać na adres mailowy </w:t>
      </w:r>
      <w:hyperlink r:id="rId9" w:history="1">
        <w:r w:rsidR="003C0F87" w:rsidRPr="00182A93">
          <w:rPr>
            <w:rStyle w:val="Hipercze"/>
            <w:bCs/>
            <w:sz w:val="20"/>
            <w:szCs w:val="20"/>
          </w:rPr>
          <w:t>magjarzabek@spwsz.szczecin.pl</w:t>
        </w:r>
      </w:hyperlink>
      <w:r>
        <w:rPr>
          <w:bCs/>
          <w:sz w:val="20"/>
          <w:szCs w:val="20"/>
        </w:rPr>
        <w:t xml:space="preserve"> </w:t>
      </w:r>
    </w:p>
    <w:p w:rsidR="00086424" w:rsidRDefault="00086424" w:rsidP="00086424">
      <w:pPr>
        <w:pStyle w:val="Bezodstpw"/>
        <w:numPr>
          <w:ilvl w:val="1"/>
          <w:numId w:val="19"/>
        </w:numPr>
        <w:spacing w:line="360" w:lineRule="auto"/>
        <w:jc w:val="both"/>
        <w:rPr>
          <w:bCs/>
          <w:sz w:val="20"/>
          <w:szCs w:val="20"/>
        </w:rPr>
      </w:pPr>
      <w:r>
        <w:rPr>
          <w:bCs/>
          <w:sz w:val="20"/>
          <w:szCs w:val="20"/>
        </w:rPr>
        <w:t>W przypadku rozbieżności pomiędzy treścią zapytania ofertowego a treścią udzielonych wyjaśnień, jako obowiązującą należy przyjąć treść wyjaśnień;</w:t>
      </w:r>
    </w:p>
    <w:p w:rsidR="00086424" w:rsidRDefault="00086424" w:rsidP="00086424">
      <w:pPr>
        <w:pStyle w:val="Bezodstpw"/>
        <w:numPr>
          <w:ilvl w:val="1"/>
          <w:numId w:val="19"/>
        </w:numPr>
        <w:spacing w:line="360" w:lineRule="auto"/>
        <w:jc w:val="both"/>
        <w:rPr>
          <w:bCs/>
          <w:sz w:val="20"/>
          <w:szCs w:val="20"/>
        </w:rPr>
      </w:pPr>
      <w:r>
        <w:rPr>
          <w:bCs/>
          <w:sz w:val="20"/>
          <w:szCs w:val="20"/>
        </w:rPr>
        <w:t>Zamawiający zastrzega możliwość zmiany treści zapytania ofertowego przed upływem terminu składania ofert, jednocześnie wydłużając termin przesłania niezbędnych dokumentów.</w:t>
      </w:r>
    </w:p>
    <w:p w:rsidR="00086424" w:rsidRDefault="00086424" w:rsidP="00086424">
      <w:pPr>
        <w:pStyle w:val="Nagwek1"/>
        <w:numPr>
          <w:ilvl w:val="0"/>
          <w:numId w:val="19"/>
        </w:numPr>
        <w:spacing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SPOSÓB PRZYGOTOWANIA OFERTY</w:t>
      </w:r>
    </w:p>
    <w:p w:rsidR="00086424" w:rsidRDefault="00086424" w:rsidP="00086424">
      <w:pPr>
        <w:pStyle w:val="Bezodstpw"/>
        <w:numPr>
          <w:ilvl w:val="1"/>
          <w:numId w:val="19"/>
        </w:numPr>
        <w:spacing w:line="360" w:lineRule="auto"/>
        <w:jc w:val="both"/>
        <w:rPr>
          <w:bCs/>
          <w:sz w:val="20"/>
          <w:szCs w:val="20"/>
        </w:rPr>
      </w:pPr>
      <w:r>
        <w:rPr>
          <w:bCs/>
          <w:sz w:val="20"/>
          <w:szCs w:val="20"/>
        </w:rPr>
        <w:t>Wykonawca może złożyć tylko jedną ofertę;</w:t>
      </w:r>
    </w:p>
    <w:p w:rsidR="00086424" w:rsidRDefault="00086424" w:rsidP="00086424">
      <w:pPr>
        <w:pStyle w:val="Bezodstpw"/>
        <w:numPr>
          <w:ilvl w:val="1"/>
          <w:numId w:val="19"/>
        </w:numPr>
        <w:spacing w:line="360" w:lineRule="auto"/>
        <w:jc w:val="both"/>
        <w:rPr>
          <w:bCs/>
          <w:sz w:val="20"/>
          <w:szCs w:val="20"/>
        </w:rPr>
      </w:pPr>
      <w:r>
        <w:rPr>
          <w:bCs/>
          <w:sz w:val="20"/>
          <w:szCs w:val="20"/>
        </w:rPr>
        <w:t>Ofertę należy sporządzić w języku polskim z zachowaniem formy pisemnej pod rygorem nieważności;</w:t>
      </w:r>
    </w:p>
    <w:p w:rsidR="00086424" w:rsidRDefault="00086424" w:rsidP="00086424">
      <w:pPr>
        <w:pStyle w:val="Bezodstpw"/>
        <w:numPr>
          <w:ilvl w:val="1"/>
          <w:numId w:val="19"/>
        </w:numPr>
        <w:spacing w:line="360" w:lineRule="auto"/>
        <w:jc w:val="both"/>
        <w:rPr>
          <w:bCs/>
          <w:sz w:val="20"/>
          <w:szCs w:val="20"/>
        </w:rPr>
      </w:pPr>
      <w:r>
        <w:rPr>
          <w:bCs/>
          <w:sz w:val="20"/>
          <w:szCs w:val="20"/>
        </w:rPr>
        <w:t>Oferta musi obejmować całość zapytania ofertowego;</w:t>
      </w:r>
    </w:p>
    <w:p w:rsidR="00086424" w:rsidRPr="003607C7" w:rsidRDefault="00086424" w:rsidP="003607C7">
      <w:pPr>
        <w:pStyle w:val="Bezodstpw"/>
        <w:numPr>
          <w:ilvl w:val="1"/>
          <w:numId w:val="19"/>
        </w:numPr>
        <w:spacing w:line="360" w:lineRule="auto"/>
        <w:jc w:val="both"/>
        <w:rPr>
          <w:bCs/>
          <w:sz w:val="20"/>
          <w:szCs w:val="20"/>
        </w:rPr>
      </w:pPr>
      <w:r>
        <w:rPr>
          <w:bCs/>
          <w:sz w:val="20"/>
          <w:szCs w:val="20"/>
        </w:rPr>
        <w:t>Oferta powinna być podpisana przez Wykonawcę lub osobą upoważnioną. Wszelkie zmiany w treści oferty powinny być podpisane i parafowane;</w:t>
      </w:r>
    </w:p>
    <w:p w:rsidR="00086424" w:rsidRPr="003607C7" w:rsidRDefault="00086424" w:rsidP="003607C7">
      <w:pPr>
        <w:pStyle w:val="Bezodstpw"/>
        <w:numPr>
          <w:ilvl w:val="1"/>
          <w:numId w:val="19"/>
        </w:numPr>
        <w:spacing w:line="360" w:lineRule="auto"/>
        <w:jc w:val="both"/>
        <w:rPr>
          <w:bCs/>
          <w:sz w:val="20"/>
          <w:szCs w:val="20"/>
        </w:rPr>
      </w:pPr>
      <w:r>
        <w:rPr>
          <w:bCs/>
          <w:sz w:val="20"/>
          <w:szCs w:val="20"/>
        </w:rPr>
        <w:t>Każdy dokument powinien być czytelny;</w:t>
      </w:r>
    </w:p>
    <w:p w:rsidR="00086424" w:rsidRDefault="00086424" w:rsidP="00086424">
      <w:pPr>
        <w:pStyle w:val="Bezodstpw"/>
        <w:numPr>
          <w:ilvl w:val="1"/>
          <w:numId w:val="19"/>
        </w:numPr>
        <w:spacing w:line="360" w:lineRule="auto"/>
        <w:jc w:val="both"/>
        <w:rPr>
          <w:bCs/>
          <w:sz w:val="20"/>
          <w:szCs w:val="20"/>
        </w:rPr>
      </w:pPr>
      <w:r>
        <w:rPr>
          <w:bCs/>
          <w:sz w:val="20"/>
          <w:szCs w:val="20"/>
        </w:rPr>
        <w:t>Wykonawca może wprowadzić zmiany do złożonej oferty lub wycofać ofertę wyłącznie przed upływem terminu składania ofert;</w:t>
      </w:r>
    </w:p>
    <w:p w:rsidR="00086424" w:rsidRDefault="00086424" w:rsidP="00086424">
      <w:pPr>
        <w:pStyle w:val="Bezodstpw"/>
        <w:numPr>
          <w:ilvl w:val="1"/>
          <w:numId w:val="19"/>
        </w:numPr>
        <w:spacing w:line="360" w:lineRule="auto"/>
        <w:jc w:val="both"/>
        <w:rPr>
          <w:bCs/>
          <w:sz w:val="20"/>
          <w:szCs w:val="20"/>
        </w:rPr>
      </w:pPr>
      <w:r>
        <w:rPr>
          <w:bCs/>
          <w:sz w:val="20"/>
          <w:szCs w:val="20"/>
        </w:rPr>
        <w:t>Wykonawca ponosi wszelkie koszty związane z przygotowaniem i złożeniem oferty.</w:t>
      </w:r>
    </w:p>
    <w:p w:rsidR="00086424" w:rsidRDefault="00086424" w:rsidP="00086424">
      <w:pPr>
        <w:pStyle w:val="Nagwek1"/>
        <w:numPr>
          <w:ilvl w:val="0"/>
          <w:numId w:val="19"/>
        </w:numPr>
        <w:spacing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MIEJSCE I TERMIN SKŁADANIA OFERT</w:t>
      </w:r>
    </w:p>
    <w:p w:rsidR="00FB06B3" w:rsidRPr="00FB06B3" w:rsidRDefault="00086424" w:rsidP="00086424">
      <w:pPr>
        <w:pStyle w:val="Bezodstpw"/>
        <w:numPr>
          <w:ilvl w:val="1"/>
          <w:numId w:val="19"/>
        </w:numPr>
        <w:spacing w:line="360" w:lineRule="auto"/>
        <w:jc w:val="both"/>
        <w:rPr>
          <w:b/>
          <w:bCs/>
          <w:sz w:val="20"/>
          <w:szCs w:val="20"/>
        </w:rPr>
      </w:pPr>
      <w:r>
        <w:rPr>
          <w:bCs/>
          <w:sz w:val="20"/>
          <w:szCs w:val="20"/>
        </w:rPr>
        <w:t>Oferty należy składać w zamkniętej kopercie z dopiskiem</w:t>
      </w:r>
      <w:r w:rsidR="00FB06B3">
        <w:rPr>
          <w:bCs/>
          <w:sz w:val="20"/>
          <w:szCs w:val="20"/>
        </w:rPr>
        <w:t>:</w:t>
      </w:r>
      <w:r>
        <w:rPr>
          <w:bCs/>
          <w:sz w:val="20"/>
          <w:szCs w:val="20"/>
        </w:rPr>
        <w:t xml:space="preserve"> </w:t>
      </w:r>
    </w:p>
    <w:p w:rsidR="00CE4D93" w:rsidRPr="00CE4D93" w:rsidRDefault="00FB06B3" w:rsidP="006E60F4">
      <w:pPr>
        <w:pStyle w:val="Default"/>
        <w:spacing w:after="18" w:line="276" w:lineRule="auto"/>
        <w:ind w:left="426"/>
        <w:jc w:val="both"/>
        <w:rPr>
          <w:rFonts w:ascii="Times New Roman" w:hAnsi="Times New Roman" w:cs="Times New Roman"/>
          <w:sz w:val="20"/>
          <w:szCs w:val="20"/>
        </w:rPr>
      </w:pPr>
      <w:r w:rsidRPr="003607C7">
        <w:rPr>
          <w:rFonts w:ascii="Times New Roman" w:hAnsi="Times New Roman" w:cs="Times New Roman"/>
          <w:sz w:val="20"/>
          <w:szCs w:val="20"/>
        </w:rPr>
        <w:t>OFERTA na</w:t>
      </w:r>
      <w:r w:rsidR="003607C7">
        <w:rPr>
          <w:rFonts w:ascii="Times New Roman" w:hAnsi="Times New Roman" w:cs="Times New Roman"/>
          <w:sz w:val="20"/>
          <w:szCs w:val="20"/>
        </w:rPr>
        <w:t>:</w:t>
      </w:r>
      <w:r w:rsidR="003C0F87">
        <w:rPr>
          <w:rFonts w:ascii="Times New Roman" w:hAnsi="Times New Roman" w:cs="Times New Roman"/>
          <w:sz w:val="20"/>
          <w:szCs w:val="20"/>
        </w:rPr>
        <w:t xml:space="preserve"> </w:t>
      </w:r>
      <w:r w:rsidR="003C0F87" w:rsidRPr="003C0F87">
        <w:rPr>
          <w:rFonts w:ascii="Times New Roman" w:hAnsi="Times New Roman" w:cs="Times New Roman"/>
          <w:b/>
          <w:bCs/>
          <w:i/>
          <w:iCs/>
          <w:sz w:val="20"/>
          <w:szCs w:val="20"/>
        </w:rPr>
        <w:t>„Dostawę materiałów technicznych dla Samodzielnego Publicznego Wojewódzkiego Szpitala Zespolonego w Szczecinie przy ul. prof. Alfreda Sokołowskiego 11”.</w:t>
      </w:r>
    </w:p>
    <w:p w:rsidR="006E60F4" w:rsidRPr="003C0F87" w:rsidRDefault="00086424" w:rsidP="006E60F4">
      <w:pPr>
        <w:pStyle w:val="Default"/>
        <w:spacing w:after="18" w:line="276" w:lineRule="auto"/>
        <w:ind w:left="426"/>
        <w:jc w:val="both"/>
        <w:rPr>
          <w:rFonts w:ascii="Times New Roman" w:hAnsi="Times New Roman" w:cs="Times New Roman"/>
          <w:bCs/>
          <w:i/>
          <w:iCs/>
          <w:sz w:val="20"/>
          <w:szCs w:val="20"/>
        </w:rPr>
      </w:pPr>
      <w:r w:rsidRPr="00CE4D93">
        <w:rPr>
          <w:rFonts w:ascii="Times New Roman" w:hAnsi="Times New Roman" w:cs="Times New Roman"/>
          <w:bCs/>
          <w:sz w:val="20"/>
          <w:szCs w:val="20"/>
        </w:rPr>
        <w:t xml:space="preserve">Osobiście w Kancelarii Zamawiającego tj. </w:t>
      </w:r>
      <w:r w:rsidRPr="003C0F87">
        <w:rPr>
          <w:rFonts w:ascii="Times New Roman" w:hAnsi="Times New Roman" w:cs="Times New Roman"/>
          <w:bCs/>
          <w:i/>
          <w:iCs/>
          <w:sz w:val="20"/>
          <w:szCs w:val="20"/>
        </w:rPr>
        <w:t xml:space="preserve">Samodzielny Publiczny Wojewódzki Szpital Zespolony w Szczecinie </w:t>
      </w:r>
    </w:p>
    <w:p w:rsidR="00086424" w:rsidRPr="00CE4D93" w:rsidRDefault="00086424" w:rsidP="006E60F4">
      <w:pPr>
        <w:pStyle w:val="Default"/>
        <w:spacing w:after="18" w:line="276" w:lineRule="auto"/>
        <w:ind w:left="426"/>
        <w:jc w:val="both"/>
        <w:rPr>
          <w:rFonts w:ascii="Times New Roman" w:hAnsi="Times New Roman" w:cs="Times New Roman"/>
          <w:bCs/>
          <w:sz w:val="20"/>
          <w:szCs w:val="20"/>
        </w:rPr>
      </w:pPr>
      <w:r w:rsidRPr="003C0F87">
        <w:rPr>
          <w:rFonts w:ascii="Times New Roman" w:hAnsi="Times New Roman" w:cs="Times New Roman"/>
          <w:bCs/>
          <w:i/>
          <w:iCs/>
          <w:sz w:val="20"/>
          <w:szCs w:val="20"/>
        </w:rPr>
        <w:t>w Szczecinie, przy ul. A. Sokołowskiego 11, od poniedziałku do piątku w godzina 7:30 – 14:30</w:t>
      </w:r>
      <w:r w:rsidRPr="00CE4D93">
        <w:rPr>
          <w:rFonts w:ascii="Times New Roman" w:hAnsi="Times New Roman" w:cs="Times New Roman"/>
          <w:bCs/>
          <w:sz w:val="20"/>
          <w:szCs w:val="20"/>
        </w:rPr>
        <w:t>;</w:t>
      </w:r>
    </w:p>
    <w:p w:rsidR="006E60F4" w:rsidRPr="003C0F87" w:rsidRDefault="00086424" w:rsidP="00CE4D93">
      <w:pPr>
        <w:pStyle w:val="Bezodstpw"/>
        <w:numPr>
          <w:ilvl w:val="1"/>
          <w:numId w:val="19"/>
        </w:numPr>
        <w:spacing w:line="360" w:lineRule="auto"/>
        <w:jc w:val="both"/>
        <w:rPr>
          <w:bCs/>
          <w:i/>
          <w:iCs/>
          <w:sz w:val="20"/>
          <w:szCs w:val="20"/>
        </w:rPr>
      </w:pPr>
      <w:r>
        <w:rPr>
          <w:bCs/>
          <w:sz w:val="20"/>
          <w:szCs w:val="20"/>
        </w:rPr>
        <w:t xml:space="preserve">Za pośrednictwem poczty tradycyjnej / kurierem na adres: </w:t>
      </w:r>
      <w:r w:rsidRPr="003C0F87">
        <w:rPr>
          <w:bCs/>
          <w:i/>
          <w:iCs/>
          <w:sz w:val="20"/>
          <w:szCs w:val="20"/>
        </w:rPr>
        <w:t xml:space="preserve">Samodzielny Publiczny Wojewódzki Szpital Zespolony </w:t>
      </w:r>
    </w:p>
    <w:p w:rsidR="00086424" w:rsidRPr="003C0F87" w:rsidRDefault="00086424" w:rsidP="006E60F4">
      <w:pPr>
        <w:pStyle w:val="Bezodstpw"/>
        <w:spacing w:line="360" w:lineRule="auto"/>
        <w:ind w:left="502"/>
        <w:jc w:val="both"/>
        <w:rPr>
          <w:bCs/>
          <w:i/>
          <w:iCs/>
          <w:sz w:val="20"/>
          <w:szCs w:val="20"/>
        </w:rPr>
      </w:pPr>
      <w:r w:rsidRPr="003C0F87">
        <w:rPr>
          <w:bCs/>
          <w:i/>
          <w:iCs/>
          <w:sz w:val="20"/>
          <w:szCs w:val="20"/>
        </w:rPr>
        <w:t>w Szczecinie, ul. A. Sokołowskiego 11, 70-891 Szczecin;</w:t>
      </w:r>
    </w:p>
    <w:p w:rsidR="00086424" w:rsidRDefault="00086424" w:rsidP="00086424">
      <w:pPr>
        <w:pStyle w:val="Bezodstpw"/>
        <w:numPr>
          <w:ilvl w:val="1"/>
          <w:numId w:val="19"/>
        </w:numPr>
        <w:spacing w:line="360" w:lineRule="auto"/>
        <w:jc w:val="both"/>
        <w:rPr>
          <w:bCs/>
          <w:sz w:val="20"/>
          <w:szCs w:val="20"/>
        </w:rPr>
      </w:pPr>
      <w:r>
        <w:rPr>
          <w:bCs/>
          <w:sz w:val="20"/>
          <w:szCs w:val="20"/>
        </w:rPr>
        <w:t xml:space="preserve">Termin składania ofert </w:t>
      </w:r>
      <w:r>
        <w:rPr>
          <w:b/>
          <w:bCs/>
          <w:sz w:val="20"/>
          <w:szCs w:val="20"/>
          <w:u w:val="single"/>
        </w:rPr>
        <w:t xml:space="preserve">upływa </w:t>
      </w:r>
      <w:r w:rsidR="003C0F87">
        <w:rPr>
          <w:b/>
          <w:bCs/>
          <w:sz w:val="20"/>
          <w:szCs w:val="20"/>
          <w:u w:val="single"/>
        </w:rPr>
        <w:t>17</w:t>
      </w:r>
      <w:r w:rsidR="00CE4D93">
        <w:rPr>
          <w:b/>
          <w:bCs/>
          <w:sz w:val="20"/>
          <w:szCs w:val="20"/>
          <w:u w:val="single"/>
        </w:rPr>
        <w:t>.02</w:t>
      </w:r>
      <w:r>
        <w:rPr>
          <w:b/>
          <w:bCs/>
          <w:sz w:val="20"/>
          <w:szCs w:val="20"/>
          <w:u w:val="single"/>
        </w:rPr>
        <w:t>.202</w:t>
      </w:r>
      <w:r w:rsidR="00CE4D93">
        <w:rPr>
          <w:b/>
          <w:bCs/>
          <w:sz w:val="20"/>
          <w:szCs w:val="20"/>
          <w:u w:val="single"/>
        </w:rPr>
        <w:t>3</w:t>
      </w:r>
      <w:r>
        <w:rPr>
          <w:b/>
          <w:bCs/>
          <w:sz w:val="20"/>
          <w:szCs w:val="20"/>
          <w:u w:val="single"/>
        </w:rPr>
        <w:t xml:space="preserve"> r. o godzinie 12:00</w:t>
      </w:r>
      <w:r>
        <w:rPr>
          <w:bCs/>
          <w:sz w:val="20"/>
          <w:szCs w:val="20"/>
        </w:rPr>
        <w:t>. Decydujące znaczenie dla oceny zachowania powyższego terminu ma data i godzina wpływu ofert do Zamawiającego, nie zaś data jej nadania przesyłką pocztową/kurierską.</w:t>
      </w:r>
    </w:p>
    <w:p w:rsidR="00086424" w:rsidRDefault="00086424" w:rsidP="00086424">
      <w:pPr>
        <w:pStyle w:val="Nagwek1"/>
        <w:numPr>
          <w:ilvl w:val="0"/>
          <w:numId w:val="19"/>
        </w:numPr>
        <w:spacing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>WARTOŚĆ ZAMÓWIENIA</w:t>
      </w:r>
    </w:p>
    <w:p w:rsidR="00086424" w:rsidRDefault="00086424" w:rsidP="00086424">
      <w:pPr>
        <w:pStyle w:val="Bezodstpw"/>
        <w:numPr>
          <w:ilvl w:val="1"/>
          <w:numId w:val="19"/>
        </w:numPr>
        <w:spacing w:line="360" w:lineRule="auto"/>
        <w:jc w:val="both"/>
        <w:rPr>
          <w:bCs/>
          <w:sz w:val="20"/>
          <w:szCs w:val="20"/>
        </w:rPr>
      </w:pPr>
      <w:r>
        <w:rPr>
          <w:bCs/>
          <w:sz w:val="20"/>
          <w:szCs w:val="20"/>
        </w:rPr>
        <w:t xml:space="preserve">Cenę ofertową obejmującą cały zakres zamówienia należy podać na druku, stanowiącym załącznik nr </w:t>
      </w:r>
      <w:r w:rsidR="003C0F87">
        <w:rPr>
          <w:bCs/>
          <w:sz w:val="20"/>
          <w:szCs w:val="20"/>
        </w:rPr>
        <w:t>2</w:t>
      </w:r>
      <w:r>
        <w:rPr>
          <w:bCs/>
          <w:sz w:val="20"/>
          <w:szCs w:val="20"/>
        </w:rPr>
        <w:t xml:space="preserve"> do niniejszego zapytania; </w:t>
      </w:r>
    </w:p>
    <w:p w:rsidR="00086424" w:rsidRDefault="00086424" w:rsidP="00086424">
      <w:pPr>
        <w:pStyle w:val="Bezodstpw"/>
        <w:numPr>
          <w:ilvl w:val="1"/>
          <w:numId w:val="19"/>
        </w:numPr>
        <w:spacing w:line="360" w:lineRule="auto"/>
        <w:jc w:val="both"/>
        <w:rPr>
          <w:bCs/>
          <w:sz w:val="20"/>
          <w:szCs w:val="20"/>
        </w:rPr>
      </w:pPr>
      <w:r>
        <w:rPr>
          <w:bCs/>
          <w:sz w:val="20"/>
          <w:szCs w:val="20"/>
        </w:rPr>
        <w:t>Cena podana w formularzu będzie ceną ostateczną;</w:t>
      </w:r>
    </w:p>
    <w:p w:rsidR="00086424" w:rsidRDefault="00086424" w:rsidP="00086424">
      <w:pPr>
        <w:pStyle w:val="Bezodstpw"/>
        <w:numPr>
          <w:ilvl w:val="1"/>
          <w:numId w:val="19"/>
        </w:numPr>
        <w:spacing w:line="360" w:lineRule="auto"/>
        <w:jc w:val="both"/>
        <w:rPr>
          <w:bCs/>
          <w:sz w:val="20"/>
          <w:szCs w:val="20"/>
        </w:rPr>
      </w:pPr>
      <w:r>
        <w:rPr>
          <w:bCs/>
          <w:sz w:val="20"/>
          <w:szCs w:val="20"/>
        </w:rPr>
        <w:t>Cena winna być wyrażona w PLN z dokładnością do dwóch miejsc po przecinku;</w:t>
      </w:r>
    </w:p>
    <w:p w:rsidR="00086424" w:rsidRDefault="00086424" w:rsidP="00086424">
      <w:pPr>
        <w:pStyle w:val="Bezodstpw"/>
        <w:numPr>
          <w:ilvl w:val="1"/>
          <w:numId w:val="19"/>
        </w:numPr>
        <w:spacing w:line="360" w:lineRule="auto"/>
        <w:jc w:val="both"/>
        <w:rPr>
          <w:bCs/>
          <w:sz w:val="20"/>
          <w:szCs w:val="20"/>
        </w:rPr>
      </w:pPr>
      <w:r>
        <w:rPr>
          <w:bCs/>
          <w:sz w:val="20"/>
          <w:szCs w:val="20"/>
        </w:rPr>
        <w:t>W ofercie należy podać cenę netto oraz brutto;</w:t>
      </w:r>
    </w:p>
    <w:p w:rsidR="00086424" w:rsidRDefault="00086424" w:rsidP="00086424">
      <w:pPr>
        <w:pStyle w:val="Bezodstpw"/>
        <w:numPr>
          <w:ilvl w:val="1"/>
          <w:numId w:val="19"/>
        </w:numPr>
        <w:spacing w:line="360" w:lineRule="auto"/>
        <w:jc w:val="both"/>
        <w:rPr>
          <w:bCs/>
          <w:sz w:val="20"/>
          <w:szCs w:val="20"/>
        </w:rPr>
      </w:pPr>
      <w:r>
        <w:rPr>
          <w:bCs/>
          <w:sz w:val="20"/>
          <w:szCs w:val="20"/>
        </w:rPr>
        <w:t>Cena określona przez Wykonawcę została ustalona na okres ważności Zlecenia/umowy i nie będzie podlegać zmianie.</w:t>
      </w:r>
    </w:p>
    <w:p w:rsidR="00FB06B3" w:rsidRDefault="00FB06B3" w:rsidP="00086424">
      <w:pPr>
        <w:pStyle w:val="Bezodstpw"/>
        <w:numPr>
          <w:ilvl w:val="1"/>
          <w:numId w:val="19"/>
        </w:numPr>
        <w:spacing w:line="360" w:lineRule="auto"/>
        <w:jc w:val="both"/>
        <w:rPr>
          <w:bCs/>
          <w:sz w:val="20"/>
          <w:szCs w:val="20"/>
        </w:rPr>
      </w:pPr>
      <w:r>
        <w:rPr>
          <w:bCs/>
          <w:sz w:val="20"/>
          <w:szCs w:val="20"/>
        </w:rPr>
        <w:t>Wartość zamówienia wyczerpuje wszelkie okoliczności wpływaj</w:t>
      </w:r>
      <w:r w:rsidR="00B33C35">
        <w:rPr>
          <w:bCs/>
          <w:sz w:val="20"/>
          <w:szCs w:val="20"/>
        </w:rPr>
        <w:t>ące na cenę zamówienia, w tym m</w:t>
      </w:r>
      <w:r>
        <w:rPr>
          <w:bCs/>
          <w:sz w:val="20"/>
          <w:szCs w:val="20"/>
        </w:rPr>
        <w:t>.in.:</w:t>
      </w:r>
    </w:p>
    <w:p w:rsidR="00FB06B3" w:rsidRPr="00F32D9E" w:rsidRDefault="008F11F8" w:rsidP="00FB06B3">
      <w:pPr>
        <w:pStyle w:val="Bezodstpw"/>
        <w:numPr>
          <w:ilvl w:val="2"/>
          <w:numId w:val="19"/>
        </w:numPr>
        <w:suppressAutoHyphens w:val="0"/>
        <w:spacing w:line="360" w:lineRule="auto"/>
        <w:jc w:val="both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 xml:space="preserve"> </w:t>
      </w:r>
      <w:r w:rsidR="00FB06B3">
        <w:rPr>
          <w:color w:val="000000"/>
          <w:sz w:val="20"/>
          <w:szCs w:val="20"/>
        </w:rPr>
        <w:t>Koszty dojazdów,</w:t>
      </w:r>
    </w:p>
    <w:p w:rsidR="00FB06B3" w:rsidRDefault="008F11F8" w:rsidP="00FB06B3">
      <w:pPr>
        <w:pStyle w:val="Bezodstpw"/>
        <w:numPr>
          <w:ilvl w:val="2"/>
          <w:numId w:val="19"/>
        </w:numPr>
        <w:suppressAutoHyphens w:val="0"/>
        <w:spacing w:line="360" w:lineRule="auto"/>
        <w:jc w:val="both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 xml:space="preserve"> </w:t>
      </w:r>
      <w:r w:rsidR="00FB06B3" w:rsidRPr="00F32D9E">
        <w:rPr>
          <w:color w:val="000000"/>
          <w:sz w:val="20"/>
          <w:szCs w:val="20"/>
        </w:rPr>
        <w:t>Koszty administracyjne</w:t>
      </w:r>
      <w:r w:rsidR="00FB06B3">
        <w:rPr>
          <w:color w:val="000000"/>
          <w:sz w:val="20"/>
          <w:szCs w:val="20"/>
        </w:rPr>
        <w:t>,</w:t>
      </w:r>
    </w:p>
    <w:p w:rsidR="003C0F87" w:rsidRDefault="003C0F87" w:rsidP="00FB06B3">
      <w:pPr>
        <w:pStyle w:val="Bezodstpw"/>
        <w:numPr>
          <w:ilvl w:val="2"/>
          <w:numId w:val="19"/>
        </w:numPr>
        <w:suppressAutoHyphens w:val="0"/>
        <w:spacing w:line="360" w:lineRule="auto"/>
        <w:jc w:val="both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>Koszty rozładunku,</w:t>
      </w:r>
    </w:p>
    <w:p w:rsidR="00FB06B3" w:rsidRDefault="008F11F8" w:rsidP="00FB06B3">
      <w:pPr>
        <w:pStyle w:val="Bezodstpw"/>
        <w:numPr>
          <w:ilvl w:val="2"/>
          <w:numId w:val="19"/>
        </w:numPr>
        <w:suppressAutoHyphens w:val="0"/>
        <w:spacing w:line="360" w:lineRule="auto"/>
        <w:jc w:val="both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 xml:space="preserve"> </w:t>
      </w:r>
      <w:r w:rsidR="00FB06B3">
        <w:rPr>
          <w:color w:val="000000"/>
          <w:sz w:val="20"/>
          <w:szCs w:val="20"/>
        </w:rPr>
        <w:t>Koszty wykonania zadania,</w:t>
      </w:r>
    </w:p>
    <w:p w:rsidR="00F1542C" w:rsidRDefault="008F11F8" w:rsidP="00FB06B3">
      <w:pPr>
        <w:pStyle w:val="Bezodstpw"/>
        <w:numPr>
          <w:ilvl w:val="2"/>
          <w:numId w:val="19"/>
        </w:numPr>
        <w:suppressAutoHyphens w:val="0"/>
        <w:spacing w:line="360" w:lineRule="auto"/>
        <w:jc w:val="both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 xml:space="preserve"> </w:t>
      </w:r>
      <w:r w:rsidR="00FB06B3">
        <w:rPr>
          <w:color w:val="000000"/>
          <w:sz w:val="20"/>
          <w:szCs w:val="20"/>
        </w:rPr>
        <w:t>Obowiązujący</w:t>
      </w:r>
      <w:r w:rsidR="00706B29">
        <w:rPr>
          <w:color w:val="000000"/>
          <w:sz w:val="20"/>
          <w:szCs w:val="20"/>
        </w:rPr>
        <w:t xml:space="preserve"> podatek od towarów i usług VAT,</w:t>
      </w:r>
    </w:p>
    <w:p w:rsidR="00FB06B3" w:rsidRDefault="00F1542C" w:rsidP="00F1542C">
      <w:pPr>
        <w:pStyle w:val="Bezodstpw"/>
        <w:suppressAutoHyphens w:val="0"/>
        <w:spacing w:line="360" w:lineRule="auto"/>
        <w:ind w:left="1080"/>
        <w:jc w:val="both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>oraz (jeżeli są wymagane):</w:t>
      </w:r>
    </w:p>
    <w:p w:rsidR="00086424" w:rsidRDefault="00086424" w:rsidP="003C0F87">
      <w:pPr>
        <w:pStyle w:val="Nagwek1"/>
        <w:numPr>
          <w:ilvl w:val="0"/>
          <w:numId w:val="19"/>
        </w:numPr>
        <w:spacing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WARUNKI I TERMIN PŁATNOŚCI</w:t>
      </w:r>
    </w:p>
    <w:p w:rsidR="00086424" w:rsidRDefault="00086424" w:rsidP="003C0F87">
      <w:pPr>
        <w:pStyle w:val="Bezodstpw"/>
        <w:numPr>
          <w:ilvl w:val="1"/>
          <w:numId w:val="19"/>
        </w:numPr>
        <w:spacing w:line="360" w:lineRule="auto"/>
        <w:jc w:val="both"/>
        <w:rPr>
          <w:bCs/>
          <w:sz w:val="20"/>
          <w:szCs w:val="20"/>
        </w:rPr>
      </w:pPr>
      <w:r>
        <w:rPr>
          <w:bCs/>
          <w:sz w:val="20"/>
          <w:szCs w:val="20"/>
        </w:rPr>
        <w:t>Podstawą wystawienia faktury VAT będzie każdorazowo podpisany przez strony protokół odbioru</w:t>
      </w:r>
      <w:r w:rsidR="003607C7">
        <w:rPr>
          <w:bCs/>
          <w:sz w:val="20"/>
          <w:szCs w:val="20"/>
        </w:rPr>
        <w:t xml:space="preserve"> prac</w:t>
      </w:r>
      <w:r>
        <w:rPr>
          <w:bCs/>
          <w:sz w:val="20"/>
          <w:szCs w:val="20"/>
        </w:rPr>
        <w:t>;</w:t>
      </w:r>
    </w:p>
    <w:p w:rsidR="00086424" w:rsidRDefault="00086424" w:rsidP="003C0F87">
      <w:pPr>
        <w:pStyle w:val="Bezodstpw"/>
        <w:numPr>
          <w:ilvl w:val="1"/>
          <w:numId w:val="19"/>
        </w:numPr>
        <w:spacing w:line="360" w:lineRule="auto"/>
        <w:jc w:val="both"/>
        <w:rPr>
          <w:bCs/>
          <w:sz w:val="20"/>
          <w:szCs w:val="20"/>
        </w:rPr>
      </w:pPr>
      <w:r>
        <w:rPr>
          <w:bCs/>
          <w:sz w:val="20"/>
          <w:szCs w:val="20"/>
        </w:rPr>
        <w:t>Wynagrodzenie całkowite wykonawcy określone zostanie w formularzu ofertowym stanowiącym załącznik nr 1 do niniejszego dokumentu</w:t>
      </w:r>
    </w:p>
    <w:p w:rsidR="00086424" w:rsidRPr="002E7169" w:rsidRDefault="00086424" w:rsidP="003C0F87">
      <w:pPr>
        <w:pStyle w:val="Bezodstpw"/>
        <w:numPr>
          <w:ilvl w:val="1"/>
          <w:numId w:val="19"/>
        </w:numPr>
        <w:spacing w:line="360" w:lineRule="auto"/>
        <w:jc w:val="both"/>
        <w:rPr>
          <w:bCs/>
          <w:sz w:val="20"/>
          <w:szCs w:val="20"/>
        </w:rPr>
      </w:pPr>
      <w:r>
        <w:rPr>
          <w:bCs/>
          <w:sz w:val="20"/>
          <w:szCs w:val="20"/>
        </w:rPr>
        <w:t>Wynagrodzenie płatne będzie</w:t>
      </w:r>
      <w:r w:rsidR="003607C7">
        <w:rPr>
          <w:bCs/>
          <w:sz w:val="20"/>
          <w:szCs w:val="20"/>
        </w:rPr>
        <w:t xml:space="preserve"> przelewem </w:t>
      </w:r>
      <w:r>
        <w:rPr>
          <w:bCs/>
          <w:sz w:val="20"/>
          <w:szCs w:val="20"/>
        </w:rPr>
        <w:t xml:space="preserve"> wskazany na fakturze rachunek bankowy Wykonawcy, w terminie 30 dni od daty wpływu do Zamawiającego prawidłowo wystawionej faktury VAT</w:t>
      </w:r>
    </w:p>
    <w:p w:rsidR="00086424" w:rsidRDefault="00086424" w:rsidP="003C0F87">
      <w:pPr>
        <w:pStyle w:val="Bezodstpw"/>
        <w:numPr>
          <w:ilvl w:val="1"/>
          <w:numId w:val="19"/>
        </w:numPr>
        <w:spacing w:line="360" w:lineRule="auto"/>
        <w:jc w:val="both"/>
        <w:rPr>
          <w:bCs/>
          <w:sz w:val="20"/>
          <w:szCs w:val="20"/>
        </w:rPr>
      </w:pPr>
      <w:r>
        <w:rPr>
          <w:bCs/>
          <w:sz w:val="20"/>
          <w:szCs w:val="20"/>
        </w:rPr>
        <w:t>Za dzień zapłaty uznaje się dzień obciążenia rachunku bankowego Zamawiającego.</w:t>
      </w:r>
    </w:p>
    <w:p w:rsidR="00086424" w:rsidRDefault="00086424" w:rsidP="003C0F87">
      <w:pPr>
        <w:pStyle w:val="Nagwek1"/>
        <w:numPr>
          <w:ilvl w:val="0"/>
          <w:numId w:val="19"/>
        </w:numPr>
        <w:spacing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KRYTERIA WYBORU NAJKORZYSTNIEJSZEJ OFERTY</w:t>
      </w:r>
    </w:p>
    <w:p w:rsidR="00FB06B3" w:rsidRPr="00DC2667" w:rsidRDefault="00086424" w:rsidP="003C0F87">
      <w:pPr>
        <w:pStyle w:val="Bezodstpw"/>
        <w:numPr>
          <w:ilvl w:val="1"/>
          <w:numId w:val="19"/>
        </w:numPr>
        <w:spacing w:line="360" w:lineRule="auto"/>
        <w:rPr>
          <w:bCs/>
          <w:sz w:val="20"/>
          <w:szCs w:val="20"/>
        </w:rPr>
      </w:pPr>
      <w:r>
        <w:rPr>
          <w:bCs/>
          <w:sz w:val="20"/>
          <w:szCs w:val="20"/>
        </w:rPr>
        <w:t>Przy wyborze najkorzystniejszej oferty Zamawiający stosować będzie kryterium cena – 100%</w:t>
      </w:r>
    </w:p>
    <w:p w:rsidR="00086424" w:rsidRDefault="00086424" w:rsidP="003C0F87">
      <w:pPr>
        <w:pStyle w:val="Bezodstpw"/>
        <w:numPr>
          <w:ilvl w:val="1"/>
          <w:numId w:val="19"/>
        </w:numPr>
        <w:spacing w:line="360" w:lineRule="auto"/>
        <w:jc w:val="both"/>
        <w:rPr>
          <w:bCs/>
          <w:sz w:val="20"/>
          <w:szCs w:val="20"/>
        </w:rPr>
      </w:pPr>
      <w:r>
        <w:rPr>
          <w:bCs/>
          <w:sz w:val="20"/>
          <w:szCs w:val="20"/>
        </w:rPr>
        <w:t>Za najkorzystniejszą ofertę zostanie uznana oferta, w której wykonawca zaproponował najniższą cenę przy założeniu że złożona przez Wykonawcę oferta nie będzie uznana za nieważną;</w:t>
      </w:r>
    </w:p>
    <w:p w:rsidR="00086424" w:rsidRDefault="00086424" w:rsidP="003C0F87">
      <w:pPr>
        <w:pStyle w:val="Bezodstpw"/>
        <w:numPr>
          <w:ilvl w:val="1"/>
          <w:numId w:val="19"/>
        </w:numPr>
        <w:spacing w:line="360" w:lineRule="auto"/>
        <w:rPr>
          <w:bCs/>
          <w:sz w:val="20"/>
          <w:szCs w:val="20"/>
        </w:rPr>
      </w:pPr>
      <w:r>
        <w:rPr>
          <w:bCs/>
          <w:sz w:val="20"/>
          <w:szCs w:val="20"/>
        </w:rPr>
        <w:t>Wykonawca może zaproponować tylko jedną cenę i nie może jej zmienić. Nie prowadzi się negocjacji w sprawie ceny</w:t>
      </w:r>
    </w:p>
    <w:p w:rsidR="00086424" w:rsidRDefault="00086424" w:rsidP="003C0F87">
      <w:pPr>
        <w:pStyle w:val="Nagwek1"/>
        <w:numPr>
          <w:ilvl w:val="0"/>
          <w:numId w:val="19"/>
        </w:numPr>
        <w:spacing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OTWARCIE I OCENA OFERT:</w:t>
      </w:r>
    </w:p>
    <w:p w:rsidR="00086424" w:rsidRDefault="00086424" w:rsidP="003C0F87">
      <w:pPr>
        <w:pStyle w:val="Bezodstpw"/>
        <w:numPr>
          <w:ilvl w:val="1"/>
          <w:numId w:val="19"/>
        </w:numPr>
        <w:spacing w:line="360" w:lineRule="auto"/>
        <w:jc w:val="both"/>
        <w:rPr>
          <w:bCs/>
          <w:sz w:val="20"/>
          <w:szCs w:val="20"/>
        </w:rPr>
      </w:pPr>
      <w:r>
        <w:rPr>
          <w:bCs/>
          <w:sz w:val="20"/>
          <w:szCs w:val="20"/>
        </w:rPr>
        <w:t xml:space="preserve">Otwarcie ofert nastąpi </w:t>
      </w:r>
      <w:r w:rsidR="003C0F87">
        <w:rPr>
          <w:b/>
          <w:bCs/>
          <w:sz w:val="20"/>
          <w:szCs w:val="20"/>
          <w:u w:val="single"/>
        </w:rPr>
        <w:t>17</w:t>
      </w:r>
      <w:r w:rsidR="00CE4D93">
        <w:rPr>
          <w:b/>
          <w:bCs/>
          <w:sz w:val="20"/>
          <w:szCs w:val="20"/>
          <w:u w:val="single"/>
        </w:rPr>
        <w:t>.02</w:t>
      </w:r>
      <w:r>
        <w:rPr>
          <w:b/>
          <w:bCs/>
          <w:sz w:val="20"/>
          <w:szCs w:val="20"/>
          <w:u w:val="single"/>
        </w:rPr>
        <w:t>.202</w:t>
      </w:r>
      <w:r w:rsidR="00CE4D93">
        <w:rPr>
          <w:b/>
          <w:bCs/>
          <w:sz w:val="20"/>
          <w:szCs w:val="20"/>
          <w:u w:val="single"/>
        </w:rPr>
        <w:t>3</w:t>
      </w:r>
      <w:r>
        <w:rPr>
          <w:b/>
          <w:bCs/>
          <w:sz w:val="20"/>
          <w:szCs w:val="20"/>
          <w:u w:val="single"/>
        </w:rPr>
        <w:t xml:space="preserve"> r. o godzinie 13:00</w:t>
      </w:r>
      <w:r>
        <w:rPr>
          <w:bCs/>
          <w:sz w:val="20"/>
          <w:szCs w:val="20"/>
        </w:rPr>
        <w:t xml:space="preserve"> w siedzibie Zmawiającego (Samodzielny Publiczny Wojewódzki Szpital Zespolony w Szczecinie, w lokalizacji A. Sokołowskiego 11, w Dziale Technicznym </w:t>
      </w:r>
      <w:r>
        <w:rPr>
          <w:bCs/>
          <w:sz w:val="20"/>
          <w:szCs w:val="20"/>
        </w:rPr>
        <w:br/>
        <w:t>(klatka E);</w:t>
      </w:r>
    </w:p>
    <w:p w:rsidR="00086424" w:rsidRDefault="00086424" w:rsidP="003C0F87">
      <w:pPr>
        <w:pStyle w:val="Bezodstpw"/>
        <w:numPr>
          <w:ilvl w:val="1"/>
          <w:numId w:val="19"/>
        </w:numPr>
        <w:spacing w:line="360" w:lineRule="auto"/>
        <w:rPr>
          <w:bCs/>
          <w:sz w:val="20"/>
          <w:szCs w:val="20"/>
        </w:rPr>
      </w:pPr>
      <w:r>
        <w:rPr>
          <w:bCs/>
          <w:sz w:val="20"/>
          <w:szCs w:val="20"/>
        </w:rPr>
        <w:lastRenderedPageBreak/>
        <w:t>Treść ofert musi odpowiadać treści zapytania ofertowego;</w:t>
      </w:r>
    </w:p>
    <w:p w:rsidR="00086424" w:rsidRDefault="00086424" w:rsidP="003C0F87">
      <w:pPr>
        <w:pStyle w:val="Bezodstpw"/>
        <w:numPr>
          <w:ilvl w:val="1"/>
          <w:numId w:val="19"/>
        </w:numPr>
        <w:spacing w:line="360" w:lineRule="auto"/>
        <w:jc w:val="both"/>
        <w:rPr>
          <w:bCs/>
          <w:sz w:val="20"/>
          <w:szCs w:val="20"/>
        </w:rPr>
      </w:pPr>
      <w:r>
        <w:rPr>
          <w:bCs/>
          <w:sz w:val="20"/>
          <w:szCs w:val="20"/>
        </w:rPr>
        <w:t>Zamawiający dokona oceny ofert pod względem formalnym i zgodności z zapisami zapytania ofertowego;</w:t>
      </w:r>
    </w:p>
    <w:p w:rsidR="00086424" w:rsidRDefault="00086424" w:rsidP="003C0F87">
      <w:pPr>
        <w:pStyle w:val="Bezodstpw"/>
        <w:numPr>
          <w:ilvl w:val="1"/>
          <w:numId w:val="19"/>
        </w:numPr>
        <w:spacing w:line="360" w:lineRule="auto"/>
        <w:jc w:val="both"/>
        <w:rPr>
          <w:bCs/>
          <w:sz w:val="20"/>
          <w:szCs w:val="20"/>
        </w:rPr>
      </w:pPr>
      <w:r>
        <w:rPr>
          <w:bCs/>
          <w:sz w:val="20"/>
          <w:szCs w:val="20"/>
        </w:rPr>
        <w:t>Oferta  zostanie uznana za nieważną, w przypadku:</w:t>
      </w:r>
    </w:p>
    <w:p w:rsidR="00086424" w:rsidRDefault="00086424" w:rsidP="003C0F87">
      <w:pPr>
        <w:pStyle w:val="Bezodstpw"/>
        <w:numPr>
          <w:ilvl w:val="2"/>
          <w:numId w:val="19"/>
        </w:numPr>
        <w:spacing w:line="360" w:lineRule="auto"/>
        <w:jc w:val="both"/>
        <w:rPr>
          <w:bCs/>
          <w:sz w:val="20"/>
          <w:szCs w:val="20"/>
        </w:rPr>
      </w:pPr>
      <w:r>
        <w:rPr>
          <w:bCs/>
          <w:sz w:val="20"/>
          <w:szCs w:val="20"/>
        </w:rPr>
        <w:t>Przedłożone dokumenty nie spełnią warunku udziału w postępowaniu;</w:t>
      </w:r>
    </w:p>
    <w:p w:rsidR="00086424" w:rsidRDefault="00086424" w:rsidP="003C0F87">
      <w:pPr>
        <w:pStyle w:val="Bezodstpw"/>
        <w:numPr>
          <w:ilvl w:val="2"/>
          <w:numId w:val="19"/>
        </w:numPr>
        <w:spacing w:line="360" w:lineRule="auto"/>
        <w:jc w:val="both"/>
        <w:rPr>
          <w:bCs/>
          <w:sz w:val="20"/>
          <w:szCs w:val="20"/>
        </w:rPr>
      </w:pPr>
      <w:r>
        <w:rPr>
          <w:bCs/>
          <w:sz w:val="20"/>
          <w:szCs w:val="20"/>
        </w:rPr>
        <w:t>Oferta będzie niekompletna, niezgodna z zapisami zapytania ofertowego lub obarczona błędami;</w:t>
      </w:r>
    </w:p>
    <w:p w:rsidR="00086424" w:rsidRDefault="00086424" w:rsidP="003C0F87">
      <w:pPr>
        <w:pStyle w:val="Bezodstpw"/>
        <w:numPr>
          <w:ilvl w:val="2"/>
          <w:numId w:val="19"/>
        </w:numPr>
        <w:spacing w:line="360" w:lineRule="auto"/>
        <w:jc w:val="both"/>
        <w:rPr>
          <w:bCs/>
          <w:sz w:val="20"/>
          <w:szCs w:val="20"/>
        </w:rPr>
      </w:pPr>
      <w:r>
        <w:rPr>
          <w:bCs/>
          <w:sz w:val="20"/>
          <w:szCs w:val="20"/>
        </w:rPr>
        <w:t>Jej złożenie będzie stanowić czyn nieuczciwej konkurencji  w rozumieniu przepisów o zwalczaniu nieuczciwej konkurencji lub zawierać będzie nieprawdziwe informacje;</w:t>
      </w:r>
    </w:p>
    <w:p w:rsidR="00086424" w:rsidRDefault="00086424" w:rsidP="003C0F87">
      <w:pPr>
        <w:pStyle w:val="Bezodstpw"/>
        <w:numPr>
          <w:ilvl w:val="2"/>
          <w:numId w:val="19"/>
        </w:numPr>
        <w:spacing w:line="360" w:lineRule="auto"/>
        <w:jc w:val="both"/>
        <w:rPr>
          <w:bCs/>
          <w:sz w:val="20"/>
          <w:szCs w:val="20"/>
        </w:rPr>
      </w:pPr>
      <w:r>
        <w:rPr>
          <w:bCs/>
          <w:sz w:val="20"/>
          <w:szCs w:val="20"/>
        </w:rPr>
        <w:t>Proponowana cena będzie rażąco niska lub Wykonawca w wyznaczonym terminie nie złoży wyjaśnień dotyczących elementów oferty mających wpływ na wysokość ceny;</w:t>
      </w:r>
    </w:p>
    <w:p w:rsidR="00086424" w:rsidRDefault="00086424" w:rsidP="003C0F87">
      <w:pPr>
        <w:pStyle w:val="Bezodstpw"/>
        <w:numPr>
          <w:ilvl w:val="2"/>
          <w:numId w:val="19"/>
        </w:numPr>
        <w:spacing w:line="360" w:lineRule="auto"/>
        <w:jc w:val="both"/>
        <w:rPr>
          <w:bCs/>
          <w:sz w:val="20"/>
          <w:szCs w:val="20"/>
        </w:rPr>
      </w:pPr>
      <w:r>
        <w:rPr>
          <w:bCs/>
          <w:sz w:val="20"/>
          <w:szCs w:val="20"/>
        </w:rPr>
        <w:t>Oferta będzie nieważna na podstawie  przepisów ustawy z 23 kwietnia 1964 r. kodeks cywilny;</w:t>
      </w:r>
    </w:p>
    <w:p w:rsidR="00086424" w:rsidRDefault="00086424" w:rsidP="003C0F87">
      <w:pPr>
        <w:pStyle w:val="Bezodstpw"/>
        <w:numPr>
          <w:ilvl w:val="1"/>
          <w:numId w:val="19"/>
        </w:numPr>
        <w:spacing w:line="360" w:lineRule="auto"/>
        <w:jc w:val="both"/>
        <w:rPr>
          <w:bCs/>
          <w:sz w:val="20"/>
          <w:szCs w:val="20"/>
        </w:rPr>
      </w:pPr>
      <w:r>
        <w:rPr>
          <w:bCs/>
          <w:sz w:val="20"/>
          <w:szCs w:val="20"/>
        </w:rPr>
        <w:t>Oferta uznana za nieważną nie podlega dalszej ocenie;</w:t>
      </w:r>
    </w:p>
    <w:p w:rsidR="00086424" w:rsidRDefault="00086424" w:rsidP="003C0F87">
      <w:pPr>
        <w:pStyle w:val="Bezodstpw"/>
        <w:numPr>
          <w:ilvl w:val="1"/>
          <w:numId w:val="19"/>
        </w:numPr>
        <w:spacing w:line="360" w:lineRule="auto"/>
        <w:jc w:val="both"/>
        <w:rPr>
          <w:bCs/>
          <w:sz w:val="20"/>
          <w:szCs w:val="20"/>
        </w:rPr>
      </w:pPr>
      <w:r>
        <w:rPr>
          <w:bCs/>
          <w:sz w:val="20"/>
          <w:szCs w:val="20"/>
        </w:rPr>
        <w:t>W toku oceny ofert Zamawiający może żądać od Wykonawcy pisemnych wyjaśnień dotyczących treści złożonej oferty. Wykonawca będzie zobowiązany do przedstawienia wyjaśnień w terminie określonym przez Zamawiającego. Wyjaśnienia złożone po upływie wyznaczonego terminu nie będą rozpatrywane. Zamawiający nie przewiduje uzupełnienia jakichkolwiek dokumentów po upływie terminu składania ofert;</w:t>
      </w:r>
    </w:p>
    <w:p w:rsidR="00086424" w:rsidRDefault="00086424" w:rsidP="003C0F87">
      <w:pPr>
        <w:pStyle w:val="Bezodstpw"/>
        <w:numPr>
          <w:ilvl w:val="1"/>
          <w:numId w:val="19"/>
        </w:numPr>
        <w:spacing w:line="360" w:lineRule="auto"/>
        <w:jc w:val="both"/>
        <w:rPr>
          <w:bCs/>
          <w:sz w:val="20"/>
          <w:szCs w:val="20"/>
        </w:rPr>
      </w:pPr>
      <w:r>
        <w:rPr>
          <w:bCs/>
          <w:sz w:val="20"/>
          <w:szCs w:val="20"/>
        </w:rPr>
        <w:t>W celu zapewnienia porównywalności wszystkich ofert, Zamawiający zastrzega sobie prawo do skontaktowania się z wybranymi Wykonawcami w celu uzupełnienia lub doprecyzowania oferty;</w:t>
      </w:r>
    </w:p>
    <w:p w:rsidR="00086424" w:rsidRDefault="00086424" w:rsidP="003C0F87">
      <w:pPr>
        <w:pStyle w:val="Bezodstpw"/>
        <w:numPr>
          <w:ilvl w:val="1"/>
          <w:numId w:val="19"/>
        </w:numPr>
        <w:spacing w:line="360" w:lineRule="auto"/>
        <w:jc w:val="both"/>
        <w:rPr>
          <w:bCs/>
          <w:sz w:val="20"/>
          <w:szCs w:val="20"/>
        </w:rPr>
      </w:pPr>
      <w:r>
        <w:rPr>
          <w:bCs/>
          <w:sz w:val="20"/>
          <w:szCs w:val="20"/>
        </w:rPr>
        <w:t>Zamawiający zastrzega sobie prawo do odpowiedzi tylko na wybrana ofertę.</w:t>
      </w:r>
    </w:p>
    <w:p w:rsidR="00086424" w:rsidRDefault="00086424" w:rsidP="003C0F87">
      <w:pPr>
        <w:pStyle w:val="Nagwek1"/>
        <w:numPr>
          <w:ilvl w:val="0"/>
          <w:numId w:val="19"/>
        </w:numPr>
        <w:spacing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</w:rPr>
        <w:t xml:space="preserve"> </w:t>
      </w:r>
      <w:r>
        <w:rPr>
          <w:rFonts w:ascii="Times New Roman" w:hAnsi="Times New Roman"/>
          <w:sz w:val="24"/>
          <w:szCs w:val="24"/>
        </w:rPr>
        <w:t>UNIEWAŻNIENIE POSTĘPOWANIA:</w:t>
      </w:r>
    </w:p>
    <w:p w:rsidR="00086424" w:rsidRDefault="00086424" w:rsidP="003C0F87">
      <w:pPr>
        <w:pStyle w:val="Bezodstpw"/>
        <w:numPr>
          <w:ilvl w:val="1"/>
          <w:numId w:val="19"/>
        </w:numPr>
        <w:spacing w:line="360" w:lineRule="auto"/>
        <w:ind w:left="142" w:firstLine="0"/>
        <w:jc w:val="both"/>
        <w:rPr>
          <w:bCs/>
          <w:sz w:val="20"/>
          <w:szCs w:val="20"/>
        </w:rPr>
      </w:pPr>
      <w:r>
        <w:rPr>
          <w:bCs/>
          <w:sz w:val="20"/>
          <w:szCs w:val="20"/>
        </w:rPr>
        <w:t>Niniejsze postępowanie zostanie unieważnione w przypadku:</w:t>
      </w:r>
    </w:p>
    <w:p w:rsidR="00086424" w:rsidRDefault="00086424" w:rsidP="003C0F87">
      <w:pPr>
        <w:pStyle w:val="Bezodstpw"/>
        <w:numPr>
          <w:ilvl w:val="2"/>
          <w:numId w:val="19"/>
        </w:numPr>
        <w:spacing w:line="360" w:lineRule="auto"/>
        <w:ind w:left="142" w:firstLine="0"/>
        <w:jc w:val="both"/>
        <w:rPr>
          <w:bCs/>
          <w:sz w:val="20"/>
          <w:szCs w:val="20"/>
        </w:rPr>
      </w:pPr>
      <w:r>
        <w:rPr>
          <w:bCs/>
          <w:sz w:val="20"/>
          <w:szCs w:val="20"/>
        </w:rPr>
        <w:t>Gdy nie zostanie złożona żadna oferta, lub wszystkie oferty będą nieważne;</w:t>
      </w:r>
    </w:p>
    <w:p w:rsidR="00086424" w:rsidRDefault="00086424" w:rsidP="003C0F87">
      <w:pPr>
        <w:pStyle w:val="Bezodstpw"/>
        <w:numPr>
          <w:ilvl w:val="2"/>
          <w:numId w:val="19"/>
        </w:numPr>
        <w:spacing w:line="360" w:lineRule="auto"/>
        <w:ind w:left="142" w:firstLine="0"/>
        <w:jc w:val="both"/>
        <w:rPr>
          <w:bCs/>
          <w:sz w:val="20"/>
          <w:szCs w:val="20"/>
        </w:rPr>
      </w:pPr>
      <w:r>
        <w:rPr>
          <w:bCs/>
          <w:sz w:val="20"/>
          <w:szCs w:val="20"/>
        </w:rPr>
        <w:t>Gdy wybór oferty najkorzystniejszej nie będzie możliwy;</w:t>
      </w:r>
    </w:p>
    <w:p w:rsidR="00086424" w:rsidRDefault="00086424" w:rsidP="003C0F87">
      <w:pPr>
        <w:pStyle w:val="Bezodstpw"/>
        <w:numPr>
          <w:ilvl w:val="1"/>
          <w:numId w:val="19"/>
        </w:numPr>
        <w:spacing w:line="360" w:lineRule="auto"/>
        <w:ind w:left="142" w:firstLine="0"/>
        <w:jc w:val="both"/>
        <w:rPr>
          <w:bCs/>
          <w:sz w:val="20"/>
          <w:szCs w:val="20"/>
        </w:rPr>
      </w:pPr>
      <w:r>
        <w:rPr>
          <w:bCs/>
          <w:sz w:val="20"/>
          <w:szCs w:val="20"/>
        </w:rPr>
        <w:t>Zamawiający zastrzega sobie prawo do zamknięcia postępowania bez dokonywania wyboru oferty najkorzystniejszej na każdym jego etapie bez podania przyczyny, a także do pozostawienia postępowania bez wyboru oferty.</w:t>
      </w:r>
    </w:p>
    <w:p w:rsidR="00822177" w:rsidRDefault="00822177" w:rsidP="00822177">
      <w:pPr>
        <w:pStyle w:val="Bezodstpw"/>
        <w:spacing w:line="360" w:lineRule="auto"/>
        <w:jc w:val="both"/>
        <w:rPr>
          <w:bCs/>
          <w:sz w:val="20"/>
          <w:szCs w:val="20"/>
        </w:rPr>
      </w:pPr>
    </w:p>
    <w:p w:rsidR="00822177" w:rsidRDefault="00822177" w:rsidP="00822177">
      <w:pPr>
        <w:pStyle w:val="Bezodstpw"/>
        <w:spacing w:line="360" w:lineRule="auto"/>
        <w:jc w:val="both"/>
        <w:rPr>
          <w:bCs/>
          <w:sz w:val="20"/>
          <w:szCs w:val="20"/>
        </w:rPr>
      </w:pPr>
    </w:p>
    <w:p w:rsidR="00822177" w:rsidRDefault="00822177" w:rsidP="00822177">
      <w:pPr>
        <w:pStyle w:val="Bezodstpw"/>
        <w:spacing w:line="360" w:lineRule="auto"/>
        <w:jc w:val="both"/>
        <w:rPr>
          <w:bCs/>
          <w:sz w:val="20"/>
          <w:szCs w:val="20"/>
        </w:rPr>
      </w:pPr>
    </w:p>
    <w:p w:rsidR="00822177" w:rsidRDefault="00822177" w:rsidP="00822177">
      <w:pPr>
        <w:pStyle w:val="Bezodstpw"/>
        <w:spacing w:line="360" w:lineRule="auto"/>
        <w:jc w:val="both"/>
        <w:rPr>
          <w:bCs/>
          <w:sz w:val="20"/>
          <w:szCs w:val="20"/>
        </w:rPr>
      </w:pPr>
    </w:p>
    <w:p w:rsidR="00EE4DF5" w:rsidRDefault="00EE4DF5" w:rsidP="00EE4DF5">
      <w:pPr>
        <w:pStyle w:val="Bezodstpw"/>
        <w:spacing w:line="360" w:lineRule="auto"/>
        <w:jc w:val="both"/>
        <w:rPr>
          <w:bCs/>
          <w:sz w:val="20"/>
          <w:szCs w:val="20"/>
        </w:rPr>
      </w:pPr>
    </w:p>
    <w:p w:rsidR="00EE4DF5" w:rsidRDefault="00EE4DF5" w:rsidP="00EE4DF5">
      <w:pPr>
        <w:pStyle w:val="Bezodstpw"/>
        <w:spacing w:line="360" w:lineRule="auto"/>
        <w:jc w:val="both"/>
        <w:rPr>
          <w:bCs/>
          <w:sz w:val="20"/>
          <w:szCs w:val="20"/>
        </w:rPr>
      </w:pPr>
    </w:p>
    <w:p w:rsidR="00EE4DF5" w:rsidRDefault="00EE4DF5" w:rsidP="00EE4DF5">
      <w:pPr>
        <w:pStyle w:val="Bezodstpw"/>
        <w:spacing w:line="360" w:lineRule="auto"/>
        <w:jc w:val="both"/>
        <w:rPr>
          <w:bCs/>
          <w:sz w:val="20"/>
          <w:szCs w:val="20"/>
        </w:rPr>
      </w:pPr>
    </w:p>
    <w:p w:rsidR="00EE4DF5" w:rsidRDefault="00EE4DF5" w:rsidP="00EE4DF5">
      <w:pPr>
        <w:pStyle w:val="Bezodstpw"/>
        <w:spacing w:line="360" w:lineRule="auto"/>
        <w:jc w:val="both"/>
        <w:rPr>
          <w:bCs/>
          <w:sz w:val="20"/>
          <w:szCs w:val="20"/>
        </w:rPr>
      </w:pPr>
    </w:p>
    <w:p w:rsidR="00086424" w:rsidRDefault="00086424" w:rsidP="003C0F87">
      <w:pPr>
        <w:pStyle w:val="Nagwek1"/>
        <w:numPr>
          <w:ilvl w:val="0"/>
          <w:numId w:val="19"/>
        </w:numPr>
        <w:spacing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</w:rPr>
        <w:lastRenderedPageBreak/>
        <w:t xml:space="preserve"> </w:t>
      </w:r>
      <w:r>
        <w:rPr>
          <w:rFonts w:ascii="Times New Roman" w:hAnsi="Times New Roman"/>
          <w:sz w:val="24"/>
          <w:szCs w:val="24"/>
        </w:rPr>
        <w:t>POSTANOWIENIA DODATKOWE</w:t>
      </w:r>
    </w:p>
    <w:p w:rsidR="00086424" w:rsidRPr="00E570E6" w:rsidRDefault="00086424" w:rsidP="003C0F87">
      <w:pPr>
        <w:pStyle w:val="Bezodstpw"/>
        <w:numPr>
          <w:ilvl w:val="1"/>
          <w:numId w:val="19"/>
        </w:numPr>
        <w:spacing w:line="360" w:lineRule="auto"/>
        <w:rPr>
          <w:b/>
          <w:bCs/>
          <w:sz w:val="20"/>
          <w:szCs w:val="20"/>
        </w:rPr>
      </w:pPr>
      <w:r w:rsidRPr="00E570E6">
        <w:rPr>
          <w:bCs/>
          <w:sz w:val="20"/>
          <w:szCs w:val="20"/>
        </w:rPr>
        <w:t>Zamawiający nie przewiduje zwrotu kosztów udziału w postępowaniu;</w:t>
      </w:r>
    </w:p>
    <w:p w:rsidR="00E570E6" w:rsidRPr="00E570E6" w:rsidRDefault="00086424" w:rsidP="003C0F87">
      <w:pPr>
        <w:pStyle w:val="Bezodstpw"/>
        <w:numPr>
          <w:ilvl w:val="1"/>
          <w:numId w:val="19"/>
        </w:numPr>
        <w:spacing w:line="360" w:lineRule="auto"/>
        <w:rPr>
          <w:b/>
          <w:bCs/>
          <w:sz w:val="20"/>
          <w:szCs w:val="20"/>
        </w:rPr>
      </w:pPr>
      <w:r w:rsidRPr="00E570E6">
        <w:rPr>
          <w:bCs/>
          <w:sz w:val="20"/>
          <w:szCs w:val="20"/>
        </w:rPr>
        <w:t>Termin związania ofertą wynosi 30 dni, licząc od terminu otwarcia ofert</w:t>
      </w:r>
    </w:p>
    <w:p w:rsidR="00E570E6" w:rsidRDefault="00E570E6" w:rsidP="00E570E6">
      <w:pPr>
        <w:pStyle w:val="Bezodstpw"/>
        <w:spacing w:line="360" w:lineRule="auto"/>
      </w:pPr>
      <w:r w:rsidRPr="00E570E6">
        <w:rPr>
          <w:sz w:val="20"/>
          <w:szCs w:val="20"/>
        </w:rPr>
        <w:t xml:space="preserve">   14.3.Wszelkich dodatkowych informacji udziela: </w:t>
      </w:r>
      <w:r w:rsidR="00EE4DF5">
        <w:rPr>
          <w:sz w:val="20"/>
          <w:szCs w:val="20"/>
        </w:rPr>
        <w:t>Magdalena Jarząbek</w:t>
      </w:r>
      <w:r w:rsidRPr="00E570E6">
        <w:rPr>
          <w:sz w:val="20"/>
          <w:szCs w:val="20"/>
        </w:rPr>
        <w:t xml:space="preserve"> tel. </w:t>
      </w:r>
      <w:r w:rsidRPr="00E570E6">
        <w:rPr>
          <w:sz w:val="20"/>
          <w:szCs w:val="20"/>
          <w:lang w:val="de-AT"/>
        </w:rPr>
        <w:t>(91) 4</w:t>
      </w:r>
      <w:r w:rsidR="00EE4DF5">
        <w:rPr>
          <w:sz w:val="20"/>
          <w:szCs w:val="20"/>
          <w:lang w:val="de-AT"/>
        </w:rPr>
        <w:t xml:space="preserve">4 27 403; </w:t>
      </w:r>
      <w:r w:rsidR="00EE4DF5">
        <w:rPr>
          <w:sz w:val="20"/>
          <w:szCs w:val="20"/>
          <w:lang w:val="de-AT"/>
        </w:rPr>
        <w:br/>
        <w:t xml:space="preserve">            </w:t>
      </w:r>
      <w:proofErr w:type="spellStart"/>
      <w:r w:rsidRPr="00E570E6">
        <w:rPr>
          <w:sz w:val="20"/>
          <w:szCs w:val="20"/>
          <w:lang w:val="de-AT"/>
        </w:rPr>
        <w:t>e-mail</w:t>
      </w:r>
      <w:proofErr w:type="spellEnd"/>
      <w:r w:rsidRPr="00E570E6">
        <w:rPr>
          <w:sz w:val="20"/>
          <w:szCs w:val="20"/>
          <w:lang w:val="de-AT"/>
        </w:rPr>
        <w:t>:</w:t>
      </w:r>
      <w:r w:rsidRPr="00DD64EE">
        <w:rPr>
          <w:sz w:val="22"/>
          <w:szCs w:val="22"/>
          <w:lang w:val="de-AT"/>
        </w:rPr>
        <w:t xml:space="preserve"> </w:t>
      </w:r>
      <w:hyperlink r:id="rId10" w:history="1">
        <w:r w:rsidR="00EE4DF5" w:rsidRPr="001654D5">
          <w:rPr>
            <w:rStyle w:val="Hipercze"/>
            <w:sz w:val="22"/>
            <w:szCs w:val="22"/>
            <w:lang w:val="de-AT"/>
          </w:rPr>
          <w:t>magjarzabek@spwsz.szczecin.pl</w:t>
        </w:r>
      </w:hyperlink>
    </w:p>
    <w:p w:rsidR="006E60F4" w:rsidRDefault="006E60F4" w:rsidP="00E570E6">
      <w:pPr>
        <w:pStyle w:val="Bezodstpw"/>
        <w:spacing w:line="360" w:lineRule="auto"/>
      </w:pPr>
    </w:p>
    <w:p w:rsidR="006E60F4" w:rsidRDefault="006E60F4" w:rsidP="00E570E6">
      <w:pPr>
        <w:pStyle w:val="Bezodstpw"/>
        <w:spacing w:line="360" w:lineRule="auto"/>
      </w:pPr>
    </w:p>
    <w:p w:rsidR="006E60F4" w:rsidRDefault="006E60F4" w:rsidP="00E570E6">
      <w:pPr>
        <w:pStyle w:val="Bezodstpw"/>
        <w:spacing w:line="360" w:lineRule="auto"/>
      </w:pPr>
    </w:p>
    <w:p w:rsidR="006E60F4" w:rsidRDefault="006E60F4" w:rsidP="00E570E6">
      <w:pPr>
        <w:pStyle w:val="Bezodstpw"/>
        <w:spacing w:line="360" w:lineRule="auto"/>
      </w:pPr>
    </w:p>
    <w:p w:rsidR="006E60F4" w:rsidRDefault="006E60F4" w:rsidP="00E570E6">
      <w:pPr>
        <w:pStyle w:val="Bezodstpw"/>
        <w:spacing w:line="360" w:lineRule="auto"/>
      </w:pPr>
    </w:p>
    <w:p w:rsidR="006E60F4" w:rsidRDefault="006E60F4" w:rsidP="00E570E6">
      <w:pPr>
        <w:pStyle w:val="Bezodstpw"/>
        <w:spacing w:line="360" w:lineRule="auto"/>
      </w:pPr>
    </w:p>
    <w:p w:rsidR="006E60F4" w:rsidRDefault="006E60F4" w:rsidP="00E570E6">
      <w:pPr>
        <w:pStyle w:val="Bezodstpw"/>
        <w:spacing w:line="360" w:lineRule="auto"/>
      </w:pPr>
    </w:p>
    <w:p w:rsidR="006E60F4" w:rsidRDefault="006E60F4" w:rsidP="00E570E6">
      <w:pPr>
        <w:pStyle w:val="Bezodstpw"/>
        <w:spacing w:line="360" w:lineRule="auto"/>
      </w:pPr>
    </w:p>
    <w:p w:rsidR="006E60F4" w:rsidRDefault="006E60F4" w:rsidP="00E570E6">
      <w:pPr>
        <w:pStyle w:val="Bezodstpw"/>
        <w:spacing w:line="360" w:lineRule="auto"/>
      </w:pPr>
    </w:p>
    <w:p w:rsidR="006E60F4" w:rsidRDefault="006E60F4" w:rsidP="00E570E6">
      <w:pPr>
        <w:pStyle w:val="Bezodstpw"/>
        <w:spacing w:line="360" w:lineRule="auto"/>
      </w:pPr>
    </w:p>
    <w:p w:rsidR="006E60F4" w:rsidRDefault="006E60F4" w:rsidP="00E570E6">
      <w:pPr>
        <w:pStyle w:val="Bezodstpw"/>
        <w:spacing w:line="360" w:lineRule="auto"/>
      </w:pPr>
    </w:p>
    <w:p w:rsidR="006E60F4" w:rsidRDefault="006E60F4" w:rsidP="00E570E6">
      <w:pPr>
        <w:pStyle w:val="Bezodstpw"/>
        <w:spacing w:line="360" w:lineRule="auto"/>
      </w:pPr>
    </w:p>
    <w:p w:rsidR="006E60F4" w:rsidRDefault="006E60F4" w:rsidP="00E570E6">
      <w:pPr>
        <w:pStyle w:val="Bezodstpw"/>
        <w:spacing w:line="360" w:lineRule="auto"/>
      </w:pPr>
    </w:p>
    <w:p w:rsidR="006E60F4" w:rsidRDefault="006E60F4" w:rsidP="00E570E6">
      <w:pPr>
        <w:pStyle w:val="Bezodstpw"/>
        <w:spacing w:line="360" w:lineRule="auto"/>
      </w:pPr>
    </w:p>
    <w:p w:rsidR="006E60F4" w:rsidRDefault="006E60F4" w:rsidP="00E570E6">
      <w:pPr>
        <w:pStyle w:val="Bezodstpw"/>
        <w:spacing w:line="360" w:lineRule="auto"/>
      </w:pPr>
    </w:p>
    <w:p w:rsidR="006E60F4" w:rsidRDefault="006E60F4" w:rsidP="00E570E6">
      <w:pPr>
        <w:pStyle w:val="Bezodstpw"/>
        <w:spacing w:line="360" w:lineRule="auto"/>
      </w:pPr>
    </w:p>
    <w:p w:rsidR="006E60F4" w:rsidRPr="00E570E6" w:rsidRDefault="006E60F4" w:rsidP="00E570E6">
      <w:pPr>
        <w:pStyle w:val="Bezodstpw"/>
        <w:spacing w:line="360" w:lineRule="auto"/>
        <w:rPr>
          <w:b/>
          <w:bCs/>
          <w:sz w:val="20"/>
          <w:szCs w:val="20"/>
          <w:lang w:val="de-AT"/>
        </w:rPr>
      </w:pPr>
    </w:p>
    <w:p w:rsidR="00086424" w:rsidRPr="00EE4DF5" w:rsidRDefault="00086424" w:rsidP="00086424">
      <w:pPr>
        <w:pStyle w:val="Bezodstpw"/>
        <w:spacing w:line="360" w:lineRule="auto"/>
        <w:rPr>
          <w:b/>
          <w:bCs/>
          <w:i/>
          <w:sz w:val="20"/>
          <w:szCs w:val="20"/>
          <w:u w:val="single"/>
        </w:rPr>
      </w:pPr>
      <w:r w:rsidRPr="00EE4DF5">
        <w:rPr>
          <w:b/>
          <w:bCs/>
          <w:i/>
          <w:sz w:val="20"/>
          <w:szCs w:val="20"/>
          <w:u w:val="single"/>
        </w:rPr>
        <w:t>Załączniki:</w:t>
      </w:r>
    </w:p>
    <w:p w:rsidR="00086424" w:rsidRPr="00DC2667" w:rsidRDefault="00086424" w:rsidP="00086424">
      <w:pPr>
        <w:pStyle w:val="Bezodstpw"/>
        <w:numPr>
          <w:ilvl w:val="0"/>
          <w:numId w:val="21"/>
        </w:numPr>
        <w:spacing w:line="360" w:lineRule="auto"/>
        <w:rPr>
          <w:b/>
          <w:bCs/>
          <w:sz w:val="16"/>
          <w:szCs w:val="16"/>
        </w:rPr>
      </w:pPr>
      <w:r w:rsidRPr="00DC2667">
        <w:rPr>
          <w:bCs/>
          <w:sz w:val="16"/>
          <w:szCs w:val="16"/>
        </w:rPr>
        <w:t>Formularz ofertowy</w:t>
      </w:r>
    </w:p>
    <w:p w:rsidR="00086424" w:rsidRPr="00DC2667" w:rsidRDefault="00086424" w:rsidP="00086424">
      <w:pPr>
        <w:pStyle w:val="Bezodstpw"/>
        <w:numPr>
          <w:ilvl w:val="0"/>
          <w:numId w:val="21"/>
        </w:numPr>
        <w:spacing w:line="360" w:lineRule="auto"/>
        <w:rPr>
          <w:b/>
          <w:bCs/>
          <w:sz w:val="16"/>
          <w:szCs w:val="16"/>
        </w:rPr>
      </w:pPr>
      <w:r w:rsidRPr="00DC2667">
        <w:rPr>
          <w:bCs/>
          <w:sz w:val="16"/>
          <w:szCs w:val="16"/>
        </w:rPr>
        <w:t>Opis przedmiotu zamówienia</w:t>
      </w:r>
    </w:p>
    <w:p w:rsidR="00086424" w:rsidRPr="00DC2667" w:rsidRDefault="00086424" w:rsidP="00F1542C">
      <w:pPr>
        <w:pStyle w:val="Bezodstpw"/>
        <w:spacing w:line="360" w:lineRule="auto"/>
        <w:ind w:left="720"/>
        <w:rPr>
          <w:b/>
          <w:bCs/>
          <w:sz w:val="16"/>
          <w:szCs w:val="16"/>
        </w:rPr>
      </w:pPr>
    </w:p>
    <w:p w:rsidR="007A59D4" w:rsidRDefault="007A59D4" w:rsidP="00DC2667">
      <w:pPr>
        <w:pStyle w:val="Bezodstpw"/>
        <w:spacing w:line="360" w:lineRule="auto"/>
        <w:ind w:left="360"/>
        <w:rPr>
          <w:b/>
          <w:bCs/>
          <w:sz w:val="20"/>
          <w:szCs w:val="20"/>
        </w:rPr>
      </w:pPr>
    </w:p>
    <w:sectPr w:rsidR="007A59D4" w:rsidSect="00E14051">
      <w:headerReference w:type="default" r:id="rId11"/>
      <w:footerReference w:type="default" r:id="rId12"/>
      <w:pgSz w:w="11906" w:h="16838"/>
      <w:pgMar w:top="2977" w:right="851" w:bottom="720" w:left="1077" w:header="539" w:footer="22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706B29" w:rsidRDefault="00706B29">
      <w:r>
        <w:separator/>
      </w:r>
    </w:p>
  </w:endnote>
  <w:endnote w:type="continuationSeparator" w:id="0">
    <w:p w:rsidR="00706B29" w:rsidRDefault="00706B2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Liberation Sans">
    <w:altName w:val="Arial"/>
    <w:panose1 w:val="020B0604020202020204"/>
    <w:charset w:val="EE"/>
    <w:family w:val="swiss"/>
    <w:pitch w:val="variable"/>
    <w:sig w:usb0="00000000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altName w:val="Nirmala UI"/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Liberation Serif">
    <w:panose1 w:val="02020603050405020304"/>
    <w:charset w:val="EE"/>
    <w:family w:val="roman"/>
    <w:pitch w:val="variable"/>
    <w:sig w:usb0="E0000AFF" w:usb1="500078FF" w:usb2="00000021" w:usb3="00000000" w:csb0="000001B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706B29" w:rsidRDefault="00EE4DF5">
    <w:pPr>
      <w:pStyle w:val="Stopka"/>
      <w:spacing w:line="360" w:lineRule="auto"/>
      <w:rPr>
        <w:sz w:val="20"/>
        <w:lang w:eastAsia="pl-PL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1" locked="0" layoutInCell="1" allowOverlap="1">
              <wp:simplePos x="0" y="0"/>
              <wp:positionH relativeFrom="column">
                <wp:posOffset>-54610</wp:posOffset>
              </wp:positionH>
              <wp:positionV relativeFrom="paragraph">
                <wp:posOffset>125730</wp:posOffset>
              </wp:positionV>
              <wp:extent cx="6515100" cy="0"/>
              <wp:effectExtent l="12065" t="11430" r="6985" b="7620"/>
              <wp:wrapNone/>
              <wp:docPr id="8" name="Line 3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515100" cy="0"/>
                      </a:xfrm>
                      <a:prstGeom prst="line">
                        <a:avLst/>
                      </a:prstGeom>
                      <a:noFill/>
                      <a:ln w="6480" cap="sq">
                        <a:solidFill>
                          <a:srgbClr val="0000FF"/>
                        </a:solidFill>
                        <a:miter lim="800000"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625413DD" id="Line 30" o:spid="_x0000_s1026" style="position:absolute;z-index:-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4.3pt,9.9pt" to="508.7pt,9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" strokecolor="blue" strokeweight=".18mm">
              <v:stroke joinstyle="miter" endcap="square"/>
            </v:line>
          </w:pict>
        </mc:Fallback>
      </mc:AlternateContent>
    </w:r>
  </w:p>
  <w:p w:rsidR="00706B29" w:rsidRDefault="00706B29">
    <w:pPr>
      <w:pStyle w:val="Stopka"/>
      <w:spacing w:line="276" w:lineRule="auto"/>
    </w:pPr>
    <w:r>
      <w:rPr>
        <w:rFonts w:ascii="Tahoma" w:hAnsi="Tahoma" w:cs="Tahoma"/>
        <w:b/>
        <w:sz w:val="18"/>
        <w:szCs w:val="18"/>
        <w:lang w:eastAsia="pl-PL"/>
      </w:rPr>
      <w:t>Lokalizacje:</w:t>
    </w:r>
    <w:r>
      <w:rPr>
        <w:rFonts w:ascii="Tahoma" w:hAnsi="Tahoma" w:cs="Tahoma"/>
        <w:sz w:val="18"/>
        <w:szCs w:val="18"/>
        <w:lang w:eastAsia="pl-PL"/>
      </w:rPr>
      <w:t xml:space="preserve">              71-455 Szczecin, ul. Arkońska 4                      70-891 Szczecin, ul. A. Sokołowskiego 11</w:t>
    </w:r>
  </w:p>
  <w:p w:rsidR="00706B29" w:rsidRDefault="00EE4DF5">
    <w:pPr>
      <w:pStyle w:val="Stopka"/>
      <w:spacing w:line="276" w:lineRule="auto"/>
    </w:pPr>
    <w:r>
      <w:rPr>
        <w:noProof/>
      </w:rPr>
      <mc:AlternateContent>
        <mc:Choice Requires="wps">
          <w:drawing>
            <wp:anchor distT="0" distB="0" distL="114300" distR="114300" simplePos="0" relativeHeight="251660288" behindDoc="1" locked="0" layoutInCell="1" allowOverlap="1">
              <wp:simplePos x="0" y="0"/>
              <wp:positionH relativeFrom="column">
                <wp:posOffset>114300</wp:posOffset>
              </wp:positionH>
              <wp:positionV relativeFrom="paragraph">
                <wp:posOffset>344805</wp:posOffset>
              </wp:positionV>
              <wp:extent cx="1600200" cy="0"/>
              <wp:effectExtent l="0" t="1905" r="0" b="0"/>
              <wp:wrapNone/>
              <wp:docPr id="7" name="Line 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1600200" cy="0"/>
                      </a:xfrm>
                      <a:prstGeom prst="line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3465A4"/>
                            </a:solidFill>
                            <a:round/>
                            <a:headEnd/>
                            <a:tailEnd/>
                          </a14:hiddenLine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654A0F82" id="Line 8" o:spid="_x0000_s1026" style="position:absolute;z-index:-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9pt,27.15pt" to="135pt,27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" stroked="f" strokecolor="#3465a4"/>
          </w:pict>
        </mc:Fallback>
      </mc:AlternateContent>
    </w:r>
    <w:r>
      <w:rPr>
        <w:rFonts w:ascii="Tahoma" w:eastAsia="Tahoma" w:hAnsi="Tahoma" w:cs="Tahoma"/>
        <w:noProof/>
        <w:sz w:val="18"/>
        <w:szCs w:val="18"/>
        <w:lang w:eastAsia="pl-PL"/>
      </w:rPr>
      <mc:AlternateContent>
        <mc:Choice Requires="wps">
          <w:drawing>
            <wp:anchor distT="0" distB="0" distL="114300" distR="114300" simplePos="0" relativeHeight="251661312" behindDoc="1" locked="0" layoutInCell="1" allowOverlap="1">
              <wp:simplePos x="0" y="0"/>
              <wp:positionH relativeFrom="column">
                <wp:posOffset>571500</wp:posOffset>
              </wp:positionH>
              <wp:positionV relativeFrom="paragraph">
                <wp:posOffset>313055</wp:posOffset>
              </wp:positionV>
              <wp:extent cx="1028700" cy="0"/>
              <wp:effectExtent l="0" t="0" r="0" b="1270"/>
              <wp:wrapNone/>
              <wp:docPr id="6" name="Line 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1028700" cy="0"/>
                      </a:xfrm>
                      <a:prstGeom prst="line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3465A4"/>
                            </a:solidFill>
                            <a:round/>
                            <a:headEnd/>
                            <a:tailEnd/>
                          </a14:hiddenLine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024CC880" id="Line 9" o:spid="_x0000_s1026" style="position:absolute;z-index:-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5pt,24.65pt" to="126pt,24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" stroked="f" strokecolor="#3465a4"/>
          </w:pict>
        </mc:Fallback>
      </mc:AlternateContent>
    </w:r>
    <w:r w:rsidR="00706B29">
      <w:rPr>
        <w:rFonts w:ascii="Tahoma" w:eastAsia="Tahoma" w:hAnsi="Tahoma" w:cs="Tahoma"/>
        <w:sz w:val="18"/>
        <w:szCs w:val="18"/>
        <w:lang w:eastAsia="pl-PL"/>
      </w:rPr>
      <w:t xml:space="preserve">                                 </w:t>
    </w:r>
    <w:r w:rsidR="00706B29">
      <w:rPr>
        <w:rFonts w:ascii="Tahoma" w:hAnsi="Tahoma" w:cs="Tahoma"/>
        <w:sz w:val="18"/>
        <w:szCs w:val="18"/>
        <w:lang w:eastAsia="pl-PL"/>
      </w:rPr>
      <w:t>Centrala: 91 813 90 00                                  Centrala: 91 442 72  00, 91 442 72 13</w:t>
    </w:r>
  </w:p>
  <w:p w:rsidR="00706B29" w:rsidRDefault="00706B29">
    <w:pPr>
      <w:pStyle w:val="Stopka"/>
      <w:spacing w:line="276" w:lineRule="auto"/>
    </w:pPr>
    <w:r>
      <w:rPr>
        <w:rFonts w:ascii="Tahoma" w:eastAsia="Tahoma" w:hAnsi="Tahoma" w:cs="Tahoma"/>
        <w:sz w:val="18"/>
        <w:szCs w:val="18"/>
      </w:rPr>
      <w:t xml:space="preserve">                                 </w:t>
    </w:r>
    <w:r>
      <w:rPr>
        <w:rFonts w:ascii="Tahoma" w:hAnsi="Tahoma" w:cs="Tahoma"/>
        <w:sz w:val="18"/>
        <w:szCs w:val="18"/>
      </w:rPr>
      <w:t xml:space="preserve">Fax.        91 813 90 09                                  Fax.        91 462 04 94                                                                                                </w:t>
    </w:r>
  </w:p>
  <w:p w:rsidR="00706B29" w:rsidRDefault="00706B29">
    <w:pPr>
      <w:pStyle w:val="Stopka"/>
      <w:rPr>
        <w:sz w:val="18"/>
        <w:szCs w:val="18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706B29" w:rsidRDefault="00706B29">
      <w:r>
        <w:separator/>
      </w:r>
    </w:p>
  </w:footnote>
  <w:footnote w:type="continuationSeparator" w:id="0">
    <w:p w:rsidR="00706B29" w:rsidRDefault="00706B2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706B29" w:rsidRDefault="00EE4DF5">
    <w:pPr>
      <w:pStyle w:val="Nagwek"/>
      <w:rPr>
        <w:lang w:eastAsia="pl-PL"/>
      </w:rPr>
    </w:pPr>
    <w:r>
      <w:rPr>
        <w:noProof/>
      </w:rPr>
      <mc:AlternateContent>
        <mc:Choice Requires="wps">
          <w:drawing>
            <wp:anchor distT="0" distB="0" distL="114935" distR="114935" simplePos="0" relativeHeight="251658240" behindDoc="0" locked="0" layoutInCell="1" allowOverlap="1">
              <wp:simplePos x="0" y="0"/>
              <wp:positionH relativeFrom="column">
                <wp:posOffset>420370</wp:posOffset>
              </wp:positionH>
              <wp:positionV relativeFrom="paragraph">
                <wp:posOffset>90170</wp:posOffset>
              </wp:positionV>
              <wp:extent cx="5575300" cy="259715"/>
              <wp:effectExtent l="1270" t="4445" r="0" b="2540"/>
              <wp:wrapNone/>
              <wp:docPr id="13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575300" cy="25971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706B29" w:rsidRPr="00AD12A8" w:rsidRDefault="00706B29">
                          <w:pPr>
                            <w:jc w:val="center"/>
                            <w:rPr>
                              <w:rFonts w:ascii="Tahoma" w:hAnsi="Tahoma" w:cs="Tahoma"/>
                              <w:vertAlign w:val="superscript"/>
                            </w:rPr>
                          </w:pPr>
                          <w:r w:rsidRPr="00AD12A8">
                            <w:rPr>
                              <w:rFonts w:ascii="Tahoma" w:hAnsi="Tahoma" w:cs="Tahoma"/>
                              <w:b/>
                              <w:sz w:val="20"/>
                              <w:szCs w:val="20"/>
                            </w:rPr>
                            <w:t>SAMODZIELNY PUBLICZNY WOJEWÓDZKI SZPITAL ZESPOLONY  W SZCZECINIE</w:t>
                          </w:r>
                        </w:p>
                      </w:txbxContent>
                    </wps:txbx>
                    <wps:bodyPr rot="0" vert="horz" wrap="square" lIns="635" tIns="635" rIns="635" bIns="635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5" o:spid="_x0000_s1026" type="#_x0000_t202" style="position:absolute;margin-left:33.1pt;margin-top:7.1pt;width:439pt;height:20.45pt;z-index:251658240;visibility:visible;mso-wrap-style:square;mso-width-percent:0;mso-height-percent:0;mso-wrap-distance-left:9.05pt;mso-wrap-distance-top:0;mso-wrap-distance-right:9.05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" stroked="f">
              <v:textbox inset=".05pt,.05pt,.05pt,.05pt">
                <w:txbxContent>
                  <w:p w:rsidR="00706B29" w:rsidRPr="00AD12A8" w:rsidRDefault="00706B29">
                    <w:pPr>
                      <w:jc w:val="center"/>
                      <w:rPr>
                        <w:rFonts w:ascii="Tahoma" w:hAnsi="Tahoma" w:cs="Tahoma"/>
                        <w:vertAlign w:val="superscript"/>
                      </w:rPr>
                    </w:pPr>
                    <w:r w:rsidRPr="00AD12A8">
                      <w:rPr>
                        <w:rFonts w:ascii="Tahoma" w:hAnsi="Tahoma" w:cs="Tahoma"/>
                        <w:b/>
                        <w:sz w:val="20"/>
                        <w:szCs w:val="20"/>
                      </w:rPr>
                      <w:t>SAMODZIELNY PUBLICZNY WOJEWÓDZKI SZPITAL ZESPOLONY  W SZCZECINIE</w:t>
                    </w:r>
                  </w:p>
                </w:txbxContent>
              </v:textbox>
            </v:shape>
          </w:pict>
        </mc:Fallback>
      </mc:AlternateContent>
    </w:r>
  </w:p>
  <w:p w:rsidR="00706B29" w:rsidRDefault="00EE4DF5">
    <w:pPr>
      <w:pStyle w:val="Nagwek"/>
      <w:rPr>
        <w:lang w:eastAsia="pl-PL"/>
      </w:rPr>
    </w:pPr>
    <w:r>
      <w:rPr>
        <w:noProof/>
      </w:rPr>
      <mc:AlternateContent>
        <mc:Choice Requires="wps">
          <w:drawing>
            <wp:anchor distT="0" distB="0" distL="114935" distR="114935" simplePos="0" relativeHeight="251656192" behindDoc="0" locked="0" layoutInCell="1" allowOverlap="1">
              <wp:simplePos x="0" y="0"/>
              <wp:positionH relativeFrom="column">
                <wp:posOffset>3895725</wp:posOffset>
              </wp:positionH>
              <wp:positionV relativeFrom="paragraph">
                <wp:posOffset>43815</wp:posOffset>
              </wp:positionV>
              <wp:extent cx="2733675" cy="950595"/>
              <wp:effectExtent l="0" t="0" r="0" b="0"/>
              <wp:wrapNone/>
              <wp:docPr id="12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733675" cy="95059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706B29" w:rsidRDefault="00706B29">
                          <w:pPr>
                            <w:rPr>
                              <w:lang w:eastAsia="pl-PL"/>
                            </w:rPr>
                          </w:pPr>
                        </w:p>
                        <w:p w:rsidR="00706B29" w:rsidRDefault="00706B29">
                          <w:r>
                            <w:rPr>
                              <w:noProof/>
                              <w:lang w:eastAsia="pl-PL"/>
                            </w:rPr>
                            <w:drawing>
                              <wp:inline distT="0" distB="0" distL="0" distR="0">
                                <wp:extent cx="572135" cy="555625"/>
                                <wp:effectExtent l="19050" t="0" r="0" b="0"/>
                                <wp:docPr id="2" name="Obraz 1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Obraz 1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1"/>
                                        <a:srcRect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572135" cy="555625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 w="9525">
                                          <a:noFill/>
                                          <a:miter lim="800000"/>
                                          <a:headEnd/>
                                          <a:tailEnd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  <w:r>
                            <w:rPr>
                              <w:b/>
                              <w:noProof/>
                              <w:sz w:val="18"/>
                              <w:lang w:eastAsia="pl-PL"/>
                            </w:rPr>
                            <w:drawing>
                              <wp:inline distT="0" distB="0" distL="0" distR="0">
                                <wp:extent cx="734695" cy="600075"/>
                                <wp:effectExtent l="19050" t="0" r="8255" b="0"/>
                                <wp:docPr id="3" name="Obraz 3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Picture 3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2"/>
                                        <a:srcRect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734695" cy="600075"/>
                                        </a:xfrm>
                                        <a:prstGeom prst="rect">
                                          <a:avLst/>
                                        </a:prstGeom>
                                        <a:solidFill>
                                          <a:srgbClr val="FFFFFF"/>
                                        </a:solidFill>
                                        <a:ln w="9525">
                                          <a:noFill/>
                                          <a:miter lim="800000"/>
                                          <a:headEnd/>
                                          <a:tailEnd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  <w:r>
                            <w:rPr>
                              <w:b/>
                              <w:noProof/>
                              <w:sz w:val="18"/>
                              <w:lang w:eastAsia="pl-PL"/>
                            </w:rPr>
                            <w:drawing>
                              <wp:inline distT="0" distB="0" distL="0" distR="0">
                                <wp:extent cx="600075" cy="611505"/>
                                <wp:effectExtent l="19050" t="0" r="9525" b="0"/>
                                <wp:docPr id="4" name="Obraz 4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Picture 4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3"/>
                                        <a:srcRect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600075" cy="611505"/>
                                        </a:xfrm>
                                        <a:prstGeom prst="rect">
                                          <a:avLst/>
                                        </a:prstGeom>
                                        <a:solidFill>
                                          <a:srgbClr val="FFFFFF"/>
                                        </a:solidFill>
                                        <a:ln w="9525">
                                          <a:noFill/>
                                          <a:miter lim="800000"/>
                                          <a:headEnd/>
                                          <a:tailEnd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  <w:r>
                            <w:rPr>
                              <w:b/>
                              <w:noProof/>
                              <w:sz w:val="18"/>
                              <w:lang w:eastAsia="pl-PL"/>
                            </w:rPr>
                            <w:drawing>
                              <wp:inline distT="0" distB="0" distL="0" distR="0">
                                <wp:extent cx="762635" cy="639445"/>
                                <wp:effectExtent l="19050" t="0" r="0" b="0"/>
                                <wp:docPr id="5" name="Obraz 5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Picture 5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4"/>
                                        <a:srcRect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762635" cy="639445"/>
                                        </a:xfrm>
                                        <a:prstGeom prst="rect">
                                          <a:avLst/>
                                        </a:prstGeom>
                                        <a:solidFill>
                                          <a:srgbClr val="FFFFFF"/>
                                        </a:solidFill>
                                        <a:ln w="9525">
                                          <a:noFill/>
                                          <a:miter lim="800000"/>
                                          <a:headEnd/>
                                          <a:tailEnd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  <w:r>
                            <w:rPr>
                              <w:b/>
                              <w:sz w:val="18"/>
                            </w:rPr>
                            <w:t xml:space="preserve"> </w:t>
                          </w:r>
                        </w:p>
                        <w:p w:rsidR="00706B29" w:rsidRDefault="00706B29">
                          <w:pPr>
                            <w:jc w:val="center"/>
                            <w:rPr>
                              <w:b/>
                              <w:sz w:val="18"/>
                            </w:rPr>
                          </w:pPr>
                        </w:p>
                      </w:txbxContent>
                    </wps:txbx>
                    <wps:bodyPr rot="0" vert="horz" wrap="square" lIns="635" tIns="635" rIns="635" bIns="635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3" o:spid="_x0000_s1027" type="#_x0000_t202" style="position:absolute;margin-left:306.75pt;margin-top:3.45pt;width:215.25pt;height:74.85pt;z-index:251656192;visibility:visible;mso-wrap-style:square;mso-width-percent:0;mso-height-percent:0;mso-wrap-distance-left:9.05pt;mso-wrap-distance-top:0;mso-wrap-distance-right:9.05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" stroked="f">
              <v:textbox inset=".05pt,.05pt,.05pt,.05pt">
                <w:txbxContent>
                  <w:p w:rsidR="00706B29" w:rsidRDefault="00706B29">
                    <w:pPr>
                      <w:rPr>
                        <w:lang w:eastAsia="pl-PL"/>
                      </w:rPr>
                    </w:pPr>
                  </w:p>
                  <w:p w:rsidR="00706B29" w:rsidRDefault="00706B29">
                    <w:r>
                      <w:rPr>
                        <w:noProof/>
                        <w:lang w:eastAsia="pl-PL"/>
                      </w:rPr>
                      <w:drawing>
                        <wp:inline distT="0" distB="0" distL="0" distR="0">
                          <wp:extent cx="572135" cy="555625"/>
                          <wp:effectExtent l="19050" t="0" r="0" b="0"/>
                          <wp:docPr id="2" name="Obraz 1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Obraz 1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1"/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572135" cy="555625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9525">
                                    <a:noFill/>
                                    <a:miter lim="800000"/>
                                    <a:headEnd/>
                                    <a:tailEnd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  <w:r>
                      <w:rPr>
                        <w:b/>
                        <w:noProof/>
                        <w:sz w:val="18"/>
                        <w:lang w:eastAsia="pl-PL"/>
                      </w:rPr>
                      <w:drawing>
                        <wp:inline distT="0" distB="0" distL="0" distR="0">
                          <wp:extent cx="734695" cy="600075"/>
                          <wp:effectExtent l="19050" t="0" r="8255" b="0"/>
                          <wp:docPr id="3" name="Obraz 3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3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2"/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734695" cy="600075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noFill/>
                                    <a:miter lim="800000"/>
                                    <a:headEnd/>
                                    <a:tailEnd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  <w:r>
                      <w:rPr>
                        <w:b/>
                        <w:noProof/>
                        <w:sz w:val="18"/>
                        <w:lang w:eastAsia="pl-PL"/>
                      </w:rPr>
                      <w:drawing>
                        <wp:inline distT="0" distB="0" distL="0" distR="0">
                          <wp:extent cx="600075" cy="611505"/>
                          <wp:effectExtent l="19050" t="0" r="9525" b="0"/>
                          <wp:docPr id="4" name="Obraz 4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4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3"/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600075" cy="611505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noFill/>
                                    <a:miter lim="800000"/>
                                    <a:headEnd/>
                                    <a:tailEnd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  <w:r>
                      <w:rPr>
                        <w:b/>
                        <w:noProof/>
                        <w:sz w:val="18"/>
                        <w:lang w:eastAsia="pl-PL"/>
                      </w:rPr>
                      <w:drawing>
                        <wp:inline distT="0" distB="0" distL="0" distR="0">
                          <wp:extent cx="762635" cy="639445"/>
                          <wp:effectExtent l="19050" t="0" r="0" b="0"/>
                          <wp:docPr id="5" name="Obraz 5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5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4"/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762635" cy="639445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noFill/>
                                    <a:miter lim="800000"/>
                                    <a:headEnd/>
                                    <a:tailEnd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  <w:r>
                      <w:rPr>
                        <w:b/>
                        <w:sz w:val="18"/>
                      </w:rPr>
                      <w:t xml:space="preserve"> </w:t>
                    </w:r>
                  </w:p>
                  <w:p w:rsidR="00706B29" w:rsidRDefault="00706B29">
                    <w:pPr>
                      <w:jc w:val="center"/>
                      <w:rPr>
                        <w:b/>
                        <w:sz w:val="18"/>
                      </w:rPr>
                    </w:pPr>
                  </w:p>
                </w:txbxContent>
              </v:textbox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935" distR="114935" simplePos="0" relativeHeight="251655168" behindDoc="0" locked="0" layoutInCell="1" allowOverlap="1">
              <wp:simplePos x="0" y="0"/>
              <wp:positionH relativeFrom="column">
                <wp:posOffset>588645</wp:posOffset>
              </wp:positionH>
              <wp:positionV relativeFrom="paragraph">
                <wp:posOffset>101600</wp:posOffset>
              </wp:positionV>
              <wp:extent cx="3395345" cy="892810"/>
              <wp:effectExtent l="0" t="0" r="0" b="0"/>
              <wp:wrapNone/>
              <wp:docPr id="11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395345" cy="89281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706B29" w:rsidRDefault="00706B29">
                          <w:pPr>
                            <w:jc w:val="center"/>
                            <w:rPr>
                              <w:rFonts w:ascii="Tahoma" w:hAnsi="Tahoma" w:cs="Tahoma"/>
                              <w:sz w:val="16"/>
                              <w:szCs w:val="16"/>
                            </w:rPr>
                          </w:pPr>
                        </w:p>
                        <w:p w:rsidR="00706B29" w:rsidRDefault="00706B29">
                          <w:pPr>
                            <w:jc w:val="center"/>
                          </w:pPr>
                          <w:r>
                            <w:rPr>
                              <w:rFonts w:ascii="Tahoma" w:hAnsi="Tahoma" w:cs="Tahoma"/>
                              <w:sz w:val="20"/>
                              <w:szCs w:val="20"/>
                            </w:rPr>
                            <w:t>71 – 455  Szczecin, ul. Arkońska 4</w:t>
                          </w:r>
                        </w:p>
                        <w:p w:rsidR="00706B29" w:rsidRDefault="00706B29">
                          <w:pPr>
                            <w:jc w:val="center"/>
                            <w:rPr>
                              <w:rFonts w:ascii="Tahoma" w:hAnsi="Tahoma" w:cs="Tahoma"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ascii="Tahoma" w:hAnsi="Tahoma" w:cs="Tahoma"/>
                              <w:sz w:val="20"/>
                              <w:szCs w:val="20"/>
                            </w:rPr>
                            <w:t xml:space="preserve">Strona internetowa: </w:t>
                          </w:r>
                          <w:hyperlink r:id="rId5" w:history="1">
                            <w:r>
                              <w:rPr>
                                <w:rStyle w:val="Hipercze"/>
                                <w:rFonts w:ascii="Tahoma" w:hAnsi="Tahoma" w:cs="Tahoma"/>
                                <w:color w:val="auto"/>
                                <w:sz w:val="20"/>
                                <w:szCs w:val="20"/>
                              </w:rPr>
                              <w:t>www.spwsz.szczecin.pl</w:t>
                            </w:r>
                          </w:hyperlink>
                        </w:p>
                        <w:p w:rsidR="00706B29" w:rsidRDefault="00706B29">
                          <w:pPr>
                            <w:jc w:val="center"/>
                            <w:rPr>
                              <w:rFonts w:ascii="Tahoma" w:hAnsi="Tahoma" w:cs="Tahoma"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ascii="Tahoma" w:hAnsi="Tahoma" w:cs="Tahoma"/>
                              <w:sz w:val="20"/>
                              <w:szCs w:val="20"/>
                            </w:rPr>
                            <w:t>NIP 851-25-37-954   REGON: 000290274</w:t>
                          </w:r>
                        </w:p>
                        <w:p w:rsidR="00706B29" w:rsidRPr="00F11072" w:rsidRDefault="00706B29">
                          <w:pPr>
                            <w:jc w:val="center"/>
                          </w:pPr>
                          <w:r>
                            <w:rPr>
                              <w:rFonts w:ascii="Calibri" w:hAnsi="Calibri" w:cs="Calibri"/>
                              <w:sz w:val="22"/>
                              <w:szCs w:val="22"/>
                            </w:rPr>
                            <w:t>N</w:t>
                          </w:r>
                          <w:r w:rsidRPr="00F11072">
                            <w:rPr>
                              <w:rFonts w:ascii="Calibri" w:hAnsi="Calibri" w:cs="Calibri"/>
                              <w:sz w:val="22"/>
                              <w:szCs w:val="22"/>
                            </w:rPr>
                            <w:t>umer rejestrowy w BDO 000028674</w:t>
                          </w:r>
                        </w:p>
                        <w:p w:rsidR="00706B29" w:rsidRDefault="00706B29">
                          <w:pPr>
                            <w:jc w:val="center"/>
                          </w:pPr>
                          <w:r>
                            <w:rPr>
                              <w:rFonts w:ascii="Tahoma" w:hAnsi="Tahoma" w:cs="Tahoma"/>
                              <w:sz w:val="20"/>
                              <w:szCs w:val="20"/>
                            </w:rPr>
                            <w:t>PEKAO S.A. 57 1240 6292 1111 0010 7358 3739</w:t>
                          </w:r>
                        </w:p>
                      </w:txbxContent>
                    </wps:txbx>
                    <wps:bodyPr rot="0" vert="horz" wrap="square" lIns="635" tIns="635" rIns="635" bIns="635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2" o:spid="_x0000_s1028" type="#_x0000_t202" style="position:absolute;margin-left:46.35pt;margin-top:8pt;width:267.35pt;height:70.3pt;z-index:251655168;visibility:visible;mso-wrap-style:square;mso-width-percent:0;mso-height-percent:0;mso-wrap-distance-left:9.05pt;mso-wrap-distance-top:0;mso-wrap-distance-right:9.05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" stroked="f">
              <v:textbox inset=".05pt,.05pt,.05pt,.05pt">
                <w:txbxContent>
                  <w:p w:rsidR="00706B29" w:rsidRDefault="00706B29">
                    <w:pPr>
                      <w:jc w:val="center"/>
                      <w:rPr>
                        <w:rFonts w:ascii="Tahoma" w:hAnsi="Tahoma" w:cs="Tahoma"/>
                        <w:sz w:val="16"/>
                        <w:szCs w:val="16"/>
                      </w:rPr>
                    </w:pPr>
                  </w:p>
                  <w:p w:rsidR="00706B29" w:rsidRDefault="00706B29">
                    <w:pPr>
                      <w:jc w:val="center"/>
                    </w:pPr>
                    <w:r>
                      <w:rPr>
                        <w:rFonts w:ascii="Tahoma" w:hAnsi="Tahoma" w:cs="Tahoma"/>
                        <w:sz w:val="20"/>
                        <w:szCs w:val="20"/>
                      </w:rPr>
                      <w:t>71 – 455  Szczecin, ul. Arkońska 4</w:t>
                    </w:r>
                  </w:p>
                  <w:p w:rsidR="00706B29" w:rsidRDefault="00706B29">
                    <w:pPr>
                      <w:jc w:val="center"/>
                      <w:rPr>
                        <w:rFonts w:ascii="Tahoma" w:hAnsi="Tahoma" w:cs="Tahoma"/>
                        <w:sz w:val="20"/>
                        <w:szCs w:val="20"/>
                      </w:rPr>
                    </w:pPr>
                    <w:r>
                      <w:rPr>
                        <w:rFonts w:ascii="Tahoma" w:hAnsi="Tahoma" w:cs="Tahoma"/>
                        <w:sz w:val="20"/>
                        <w:szCs w:val="20"/>
                      </w:rPr>
                      <w:t xml:space="preserve">Strona internetowa: </w:t>
                    </w:r>
                    <w:hyperlink r:id="rId6" w:history="1">
                      <w:r>
                        <w:rPr>
                          <w:rStyle w:val="Hipercze"/>
                          <w:rFonts w:ascii="Tahoma" w:hAnsi="Tahoma" w:cs="Tahoma"/>
                          <w:color w:val="auto"/>
                          <w:sz w:val="20"/>
                          <w:szCs w:val="20"/>
                        </w:rPr>
                        <w:t>www.spwsz.szczecin.pl</w:t>
                      </w:r>
                    </w:hyperlink>
                  </w:p>
                  <w:p w:rsidR="00706B29" w:rsidRDefault="00706B29">
                    <w:pPr>
                      <w:jc w:val="center"/>
                      <w:rPr>
                        <w:rFonts w:ascii="Tahoma" w:hAnsi="Tahoma" w:cs="Tahoma"/>
                        <w:sz w:val="20"/>
                        <w:szCs w:val="20"/>
                      </w:rPr>
                    </w:pPr>
                    <w:r>
                      <w:rPr>
                        <w:rFonts w:ascii="Tahoma" w:hAnsi="Tahoma" w:cs="Tahoma"/>
                        <w:sz w:val="20"/>
                        <w:szCs w:val="20"/>
                      </w:rPr>
                      <w:t>NIP 851-25-37-954   REGON: 000290274</w:t>
                    </w:r>
                  </w:p>
                  <w:p w:rsidR="00706B29" w:rsidRPr="00F11072" w:rsidRDefault="00706B29">
                    <w:pPr>
                      <w:jc w:val="center"/>
                    </w:pPr>
                    <w:r>
                      <w:rPr>
                        <w:rFonts w:ascii="Calibri" w:hAnsi="Calibri" w:cs="Calibri"/>
                        <w:sz w:val="22"/>
                        <w:szCs w:val="22"/>
                      </w:rPr>
                      <w:t>N</w:t>
                    </w:r>
                    <w:r w:rsidRPr="00F11072">
                      <w:rPr>
                        <w:rFonts w:ascii="Calibri" w:hAnsi="Calibri" w:cs="Calibri"/>
                        <w:sz w:val="22"/>
                        <w:szCs w:val="22"/>
                      </w:rPr>
                      <w:t>umer rejestrowy w BDO 000028674</w:t>
                    </w:r>
                  </w:p>
                  <w:p w:rsidR="00706B29" w:rsidRDefault="00706B29">
                    <w:pPr>
                      <w:jc w:val="center"/>
                    </w:pPr>
                    <w:r>
                      <w:rPr>
                        <w:rFonts w:ascii="Tahoma" w:hAnsi="Tahoma" w:cs="Tahoma"/>
                        <w:sz w:val="20"/>
                        <w:szCs w:val="20"/>
                      </w:rPr>
                      <w:t>PEKAO S.A. 57 1240 6292 1111 0010 7358 3739</w:t>
                    </w:r>
                  </w:p>
                </w:txbxContent>
              </v:textbox>
            </v:shape>
          </w:pict>
        </mc:Fallback>
      </mc:AlternateContent>
    </w:r>
  </w:p>
  <w:p w:rsidR="00706B29" w:rsidRDefault="00EE4DF5">
    <w:pPr>
      <w:pStyle w:val="Nagwek"/>
      <w:rPr>
        <w:lang w:eastAsia="pl-PL"/>
      </w:rPr>
    </w:pPr>
    <w:r>
      <w:rPr>
        <w:noProof/>
      </w:rPr>
      <mc:AlternateContent>
        <mc:Choice Requires="wps">
          <w:drawing>
            <wp:anchor distT="0" distB="0" distL="114935" distR="114935" simplePos="0" relativeHeight="251654144" behindDoc="0" locked="0" layoutInCell="1" allowOverlap="1">
              <wp:simplePos x="0" y="0"/>
              <wp:positionH relativeFrom="column">
                <wp:posOffset>-85725</wp:posOffset>
              </wp:positionH>
              <wp:positionV relativeFrom="paragraph">
                <wp:posOffset>5080</wp:posOffset>
              </wp:positionV>
              <wp:extent cx="656590" cy="796290"/>
              <wp:effectExtent l="0" t="5080" r="635" b="8255"/>
              <wp:wrapSquare wrapText="bothSides"/>
              <wp:docPr id="10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56590" cy="796290"/>
                      </a:xfrm>
                      <a:prstGeom prst="rect">
                        <a:avLst/>
                      </a:prstGeom>
                      <a:solidFill>
                        <a:srgbClr val="FFFFFF">
                          <a:alpha val="0"/>
                        </a:srgbClr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706B29" w:rsidRDefault="00706B29">
                          <w:pPr>
                            <w:pStyle w:val="Nagwek"/>
                            <w:rPr>
                              <w:sz w:val="20"/>
                              <w:szCs w:val="20"/>
                            </w:rPr>
                          </w:pPr>
                          <w:r>
                            <w:rPr>
                              <w:b/>
                              <w:noProof/>
                              <w:lang w:eastAsia="pl-PL"/>
                            </w:rPr>
                            <w:drawing>
                              <wp:inline distT="0" distB="0" distL="0" distR="0">
                                <wp:extent cx="678815" cy="572135"/>
                                <wp:effectExtent l="19050" t="0" r="6985" b="0"/>
                                <wp:docPr id="1" name="Obraz 1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Picture 1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7"/>
                                        <a:srcRect l="-69" t="-70" r="-69" b="-70"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678815" cy="572135"/>
                                        </a:xfrm>
                                        <a:prstGeom prst="rect">
                                          <a:avLst/>
                                        </a:prstGeom>
                                        <a:solidFill>
                                          <a:srgbClr val="FFFFFF">
                                            <a:alpha val="0"/>
                                          </a:srgbClr>
                                        </a:solidFill>
                                        <a:ln w="9525">
                                          <a:noFill/>
                                          <a:miter lim="800000"/>
                                          <a:headEnd/>
                                          <a:tailEnd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  <w:p w:rsidR="00706B29" w:rsidRDefault="00706B29">
                          <w:pPr>
                            <w:pStyle w:val="Nagwek"/>
                            <w:rPr>
                              <w:sz w:val="20"/>
                              <w:szCs w:val="20"/>
                            </w:rPr>
                          </w:pPr>
                        </w:p>
                      </w:txbxContent>
                    </wps:txbx>
                    <wps:bodyPr rot="0" vert="horz" wrap="square" lIns="635" tIns="635" rIns="635" bIns="635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1" o:spid="_x0000_s1029" type="#_x0000_t202" style="position:absolute;margin-left:-6.75pt;margin-top:.4pt;width:51.7pt;height:62.7pt;z-index:251654144;visibility:visible;mso-wrap-style:square;mso-width-percent:0;mso-height-percent:0;mso-wrap-distance-left:9.05pt;mso-wrap-distance-top:0;mso-wrap-distance-right:9.05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" stroked="f">
              <v:fill opacity="0"/>
              <v:textbox inset=".05pt,.05pt,.05pt,.05pt">
                <w:txbxContent>
                  <w:p w:rsidR="00706B29" w:rsidRDefault="00706B29">
                    <w:pPr>
                      <w:pStyle w:val="Nagwek"/>
                      <w:rPr>
                        <w:sz w:val="20"/>
                        <w:szCs w:val="20"/>
                      </w:rPr>
                    </w:pPr>
                    <w:r>
                      <w:rPr>
                        <w:b/>
                        <w:noProof/>
                        <w:lang w:eastAsia="pl-PL"/>
                      </w:rPr>
                      <w:drawing>
                        <wp:inline distT="0" distB="0" distL="0" distR="0">
                          <wp:extent cx="678815" cy="572135"/>
                          <wp:effectExtent l="19050" t="0" r="6985" b="0"/>
                          <wp:docPr id="1" name="Obraz 1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1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7"/>
                                  <a:srcRect l="-69" t="-70" r="-69" b="-70"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678815" cy="572135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>
                                      <a:alpha val="0"/>
                                    </a:srgbClr>
                                  </a:solidFill>
                                  <a:ln w="9525">
                                    <a:noFill/>
                                    <a:miter lim="800000"/>
                                    <a:headEnd/>
                                    <a:tailEnd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  <w:p w:rsidR="00706B29" w:rsidRDefault="00706B29">
                    <w:pPr>
                      <w:pStyle w:val="Nagwek"/>
                      <w:rPr>
                        <w:sz w:val="20"/>
                        <w:szCs w:val="20"/>
                      </w:rPr>
                    </w:pPr>
                  </w:p>
                </w:txbxContent>
              </v:textbox>
              <w10:wrap type="squar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7216" behindDoc="1" locked="0" layoutInCell="1" allowOverlap="1">
              <wp:simplePos x="0" y="0"/>
              <wp:positionH relativeFrom="column">
                <wp:posOffset>114300</wp:posOffset>
              </wp:positionH>
              <wp:positionV relativeFrom="paragraph">
                <wp:posOffset>938530</wp:posOffset>
              </wp:positionV>
              <wp:extent cx="6515100" cy="0"/>
              <wp:effectExtent l="9525" t="5080" r="9525" b="13970"/>
              <wp:wrapNone/>
              <wp:docPr id="9" name="Line 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515100" cy="0"/>
                      </a:xfrm>
                      <a:prstGeom prst="line">
                        <a:avLst/>
                      </a:prstGeom>
                      <a:noFill/>
                      <a:ln w="6480" cap="sq">
                        <a:solidFill>
                          <a:srgbClr val="0000FF"/>
                        </a:solidFill>
                        <a:miter lim="800000"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6C8C6857" id="Line 7" o:spid="_x0000_s1026" style="position:absolute;z-index:-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9pt,73.9pt" to="522pt,73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" strokecolor="blue" strokeweight=".18mm">
              <v:stroke joinstyle="miter" endcap="square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pStyle w:val="Nagwek3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00000004"/>
    <w:multiLevelType w:val="singleLevel"/>
    <w:tmpl w:val="7D2EBBA0"/>
    <w:name w:val="WW8Num4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cs="Times New Roman"/>
        <w:b w:val="0"/>
        <w:bCs/>
        <w:sz w:val="20"/>
        <w:szCs w:val="20"/>
      </w:rPr>
    </w:lvl>
  </w:abstractNum>
  <w:abstractNum w:abstractNumId="2" w15:restartNumberingAfterBreak="0">
    <w:nsid w:val="00000012"/>
    <w:multiLevelType w:val="singleLevel"/>
    <w:tmpl w:val="E20A4F08"/>
    <w:name w:val="WW8Num22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360"/>
      </w:pPr>
      <w:rPr>
        <w:rFonts w:cs="Times New Roman" w:hint="default"/>
        <w:b/>
        <w:bCs/>
        <w:i w:val="0"/>
        <w:iCs w:val="0"/>
        <w:color w:val="auto"/>
      </w:rPr>
    </w:lvl>
  </w:abstractNum>
  <w:abstractNum w:abstractNumId="3" w15:restartNumberingAfterBreak="0">
    <w:nsid w:val="037C4BD7"/>
    <w:multiLevelType w:val="hybridMultilevel"/>
    <w:tmpl w:val="8EAE249A"/>
    <w:lvl w:ilvl="0" w:tplc="04150011">
      <w:start w:val="1"/>
      <w:numFmt w:val="decimal"/>
      <w:lvlText w:val="%1)"/>
      <w:lvlJc w:val="left"/>
      <w:pPr>
        <w:ind w:left="2062" w:hanging="360"/>
      </w:pPr>
      <w:rPr>
        <w:rFonts w:cs="Times New Roman"/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2782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3502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4222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4942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5662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6382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7102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7822" w:hanging="180"/>
      </w:pPr>
      <w:rPr>
        <w:rFonts w:cs="Times New Roman"/>
      </w:rPr>
    </w:lvl>
  </w:abstractNum>
  <w:abstractNum w:abstractNumId="4" w15:restartNumberingAfterBreak="0">
    <w:nsid w:val="0F2070F0"/>
    <w:multiLevelType w:val="hybridMultilevel"/>
    <w:tmpl w:val="640482B6"/>
    <w:lvl w:ilvl="0" w:tplc="2180976A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7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1871B10"/>
    <w:multiLevelType w:val="hybridMultilevel"/>
    <w:tmpl w:val="7CB81BCC"/>
    <w:lvl w:ilvl="0" w:tplc="B5ECD12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  <w:b w:val="0"/>
        <w:strike w:val="0"/>
        <w:sz w:val="20"/>
        <w:szCs w:val="20"/>
      </w:rPr>
    </w:lvl>
    <w:lvl w:ilvl="1" w:tplc="C038D910">
      <w:start w:val="1"/>
      <w:numFmt w:val="decimal"/>
      <w:lvlText w:val="%2)"/>
      <w:lvlJc w:val="left"/>
      <w:pPr>
        <w:ind w:left="1440" w:hanging="360"/>
      </w:pPr>
      <w:rPr>
        <w:rFonts w:cs="Times New Roman" w:hint="default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6" w15:restartNumberingAfterBreak="0">
    <w:nsid w:val="157976EA"/>
    <w:multiLevelType w:val="hybridMultilevel"/>
    <w:tmpl w:val="1DA4992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1E89145F"/>
    <w:multiLevelType w:val="multilevel"/>
    <w:tmpl w:val="CD9680D2"/>
    <w:lvl w:ilvl="0">
      <w:start w:val="2"/>
      <w:numFmt w:val="decimal"/>
      <w:lvlText w:val="%1."/>
      <w:lvlJc w:val="left"/>
      <w:pPr>
        <w:ind w:left="720" w:hanging="360"/>
      </w:pPr>
      <w:rPr>
        <w:b/>
      </w:rPr>
    </w:lvl>
    <w:lvl w:ilvl="1">
      <w:start w:val="1"/>
      <w:numFmt w:val="decimal"/>
      <w:isLgl/>
      <w:lvlText w:val="%1.%2."/>
      <w:lvlJc w:val="left"/>
      <w:pPr>
        <w:ind w:left="502" w:hanging="360"/>
      </w:pPr>
      <w:rPr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</w:lvl>
    <w:lvl w:ilvl="3">
      <w:start w:val="1"/>
      <w:numFmt w:val="decimal"/>
      <w:isLgl/>
      <w:lvlText w:val="%1.%2.%3.%4."/>
      <w:lvlJc w:val="left"/>
      <w:pPr>
        <w:ind w:left="1080" w:hanging="720"/>
      </w:pPr>
    </w:lvl>
    <w:lvl w:ilvl="4">
      <w:start w:val="1"/>
      <w:numFmt w:val="decimal"/>
      <w:isLgl/>
      <w:lvlText w:val="%1.%2.%3.%4.%5."/>
      <w:lvlJc w:val="left"/>
      <w:pPr>
        <w:ind w:left="1440" w:hanging="1080"/>
      </w:pPr>
    </w:lvl>
    <w:lvl w:ilvl="5">
      <w:start w:val="1"/>
      <w:numFmt w:val="decimal"/>
      <w:isLgl/>
      <w:lvlText w:val="%1.%2.%3.%4.%5.%6."/>
      <w:lvlJc w:val="left"/>
      <w:pPr>
        <w:ind w:left="1440" w:hanging="1080"/>
      </w:pPr>
    </w:lvl>
    <w:lvl w:ilvl="6">
      <w:start w:val="1"/>
      <w:numFmt w:val="decimal"/>
      <w:isLgl/>
      <w:lvlText w:val="%1.%2.%3.%4.%5.%6.%7."/>
      <w:lvlJc w:val="left"/>
      <w:pPr>
        <w:ind w:left="1800" w:hanging="1440"/>
      </w:p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</w:lvl>
  </w:abstractNum>
  <w:abstractNum w:abstractNumId="8" w15:restartNumberingAfterBreak="0">
    <w:nsid w:val="263C0626"/>
    <w:multiLevelType w:val="hybridMultilevel"/>
    <w:tmpl w:val="09F09CBE"/>
    <w:lvl w:ilvl="0" w:tplc="AB240114">
      <w:start w:val="1"/>
      <w:numFmt w:val="decimal"/>
      <w:lvlText w:val="%1."/>
      <w:lvlJc w:val="left"/>
      <w:pPr>
        <w:ind w:left="360" w:hanging="360"/>
      </w:pPr>
      <w:rPr>
        <w:b w:val="0"/>
        <w:bCs/>
      </w:rPr>
    </w:lvl>
    <w:lvl w:ilvl="1" w:tplc="04150019">
      <w:start w:val="1"/>
      <w:numFmt w:val="lowerLetter"/>
      <w:lvlText w:val="%2."/>
      <w:lvlJc w:val="left"/>
      <w:pPr>
        <w:ind w:left="4272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4992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5712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6432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7152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7872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8592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9312" w:hanging="180"/>
      </w:pPr>
      <w:rPr>
        <w:rFonts w:cs="Times New Roman"/>
      </w:rPr>
    </w:lvl>
  </w:abstractNum>
  <w:abstractNum w:abstractNumId="9" w15:restartNumberingAfterBreak="0">
    <w:nsid w:val="28336F0B"/>
    <w:multiLevelType w:val="multilevel"/>
    <w:tmpl w:val="6DCECF9C"/>
    <w:lvl w:ilvl="0">
      <w:start w:val="9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6"/>
      <w:numFmt w:val="decimal"/>
      <w:lvlText w:val="%1.%2."/>
      <w:lvlJc w:val="left"/>
      <w:pPr>
        <w:ind w:left="630" w:hanging="450"/>
      </w:pPr>
      <w:rPr>
        <w:rFonts w:hint="default"/>
      </w:rPr>
    </w:lvl>
    <w:lvl w:ilvl="2">
      <w:start w:val="8"/>
      <w:numFmt w:val="decimal"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26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8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9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16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270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880" w:hanging="1440"/>
      </w:pPr>
      <w:rPr>
        <w:rFonts w:hint="default"/>
      </w:rPr>
    </w:lvl>
  </w:abstractNum>
  <w:abstractNum w:abstractNumId="10" w15:restartNumberingAfterBreak="0">
    <w:nsid w:val="28EC1EFC"/>
    <w:multiLevelType w:val="hybridMultilevel"/>
    <w:tmpl w:val="4A0C42A0"/>
    <w:lvl w:ilvl="0" w:tplc="85BA973A">
      <w:start w:val="1"/>
      <w:numFmt w:val="decimal"/>
      <w:lvlText w:val="%1)"/>
      <w:lvlJc w:val="left"/>
      <w:pPr>
        <w:ind w:left="644" w:hanging="360"/>
      </w:pPr>
      <w:rPr>
        <w:rFonts w:ascii="Tahoma" w:eastAsia="Times New Roman" w:hAnsi="Tahoma" w:cs="Tahoma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1" w15:restartNumberingAfterBreak="0">
    <w:nsid w:val="2F3B35A0"/>
    <w:multiLevelType w:val="multilevel"/>
    <w:tmpl w:val="24D68F86"/>
    <w:lvl w:ilvl="0">
      <w:start w:val="40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 w:hint="default"/>
      </w:rPr>
    </w:lvl>
    <w:lvl w:ilvl="2">
      <w:start w:val="1"/>
      <w:numFmt w:val="decimal"/>
      <w:lvlText w:val="%3."/>
      <w:lvlJc w:val="left"/>
      <w:pPr>
        <w:tabs>
          <w:tab w:val="num" w:pos="2340"/>
        </w:tabs>
        <w:ind w:left="2340" w:hanging="360"/>
      </w:pPr>
      <w:rPr>
        <w:rFonts w:cs="Times New Roman" w:hint="default"/>
        <w:b/>
        <w:bCs/>
        <w:sz w:val="20"/>
        <w:szCs w:val="20"/>
      </w:rPr>
    </w:lvl>
    <w:lvl w:ilvl="3">
      <w:start w:val="1"/>
      <w:numFmt w:val="lowerLetter"/>
      <w:lvlText w:val="(%4)"/>
      <w:lvlJc w:val="left"/>
      <w:pPr>
        <w:tabs>
          <w:tab w:val="num" w:pos="2880"/>
        </w:tabs>
        <w:ind w:left="2880" w:hanging="360"/>
      </w:pPr>
      <w:rPr>
        <w:rFonts w:cs="Times New Roman" w:hint="default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 w:hint="default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 w:hint="default"/>
        <w:b w:val="0"/>
        <w:bCs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 w:hint="default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 w:hint="default"/>
      </w:rPr>
    </w:lvl>
  </w:abstractNum>
  <w:abstractNum w:abstractNumId="12" w15:restartNumberingAfterBreak="0">
    <w:nsid w:val="31182694"/>
    <w:multiLevelType w:val="hybridMultilevel"/>
    <w:tmpl w:val="6A00F8AC"/>
    <w:lvl w:ilvl="0" w:tplc="68BC79E4">
      <w:start w:val="3"/>
      <w:numFmt w:val="decimal"/>
      <w:lvlText w:val="%1"/>
      <w:lvlJc w:val="left"/>
      <w:pPr>
        <w:ind w:left="927" w:hanging="360"/>
      </w:pPr>
      <w:rPr>
        <w:rFonts w:hint="default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647" w:hanging="360"/>
      </w:pPr>
    </w:lvl>
    <w:lvl w:ilvl="2" w:tplc="824650CE">
      <w:start w:val="1"/>
      <w:numFmt w:val="decimal"/>
      <w:lvlText w:val="%3)"/>
      <w:lvlJc w:val="left"/>
      <w:pPr>
        <w:ind w:left="644" w:hanging="360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ind w:left="3087" w:hanging="360"/>
      </w:pPr>
    </w:lvl>
    <w:lvl w:ilvl="4" w:tplc="04150019" w:tentative="1">
      <w:start w:val="1"/>
      <w:numFmt w:val="lowerLetter"/>
      <w:lvlText w:val="%5."/>
      <w:lvlJc w:val="left"/>
      <w:pPr>
        <w:ind w:left="3807" w:hanging="360"/>
      </w:pPr>
    </w:lvl>
    <w:lvl w:ilvl="5" w:tplc="0415001B" w:tentative="1">
      <w:start w:val="1"/>
      <w:numFmt w:val="lowerRoman"/>
      <w:lvlText w:val="%6."/>
      <w:lvlJc w:val="right"/>
      <w:pPr>
        <w:ind w:left="4527" w:hanging="180"/>
      </w:pPr>
    </w:lvl>
    <w:lvl w:ilvl="6" w:tplc="0415000F" w:tentative="1">
      <w:start w:val="1"/>
      <w:numFmt w:val="decimal"/>
      <w:lvlText w:val="%7."/>
      <w:lvlJc w:val="left"/>
      <w:pPr>
        <w:ind w:left="5247" w:hanging="360"/>
      </w:pPr>
    </w:lvl>
    <w:lvl w:ilvl="7" w:tplc="04150019" w:tentative="1">
      <w:start w:val="1"/>
      <w:numFmt w:val="lowerLetter"/>
      <w:lvlText w:val="%8."/>
      <w:lvlJc w:val="left"/>
      <w:pPr>
        <w:ind w:left="5967" w:hanging="360"/>
      </w:pPr>
    </w:lvl>
    <w:lvl w:ilvl="8" w:tplc="0415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3" w15:restartNumberingAfterBreak="0">
    <w:nsid w:val="38AE1C05"/>
    <w:multiLevelType w:val="multilevel"/>
    <w:tmpl w:val="34EE160C"/>
    <w:lvl w:ilvl="0">
      <w:start w:val="9"/>
      <w:numFmt w:val="decimal"/>
      <w:lvlText w:val="%1"/>
      <w:lvlJc w:val="left"/>
      <w:pPr>
        <w:ind w:left="405" w:hanging="405"/>
      </w:pPr>
      <w:rPr>
        <w:rFonts w:hint="default"/>
      </w:rPr>
    </w:lvl>
    <w:lvl w:ilvl="1">
      <w:start w:val="6"/>
      <w:numFmt w:val="decimal"/>
      <w:lvlText w:val="%1.%2"/>
      <w:lvlJc w:val="left"/>
      <w:pPr>
        <w:ind w:left="585" w:hanging="405"/>
      </w:pPr>
      <w:rPr>
        <w:rFonts w:hint="default"/>
      </w:rPr>
    </w:lvl>
    <w:lvl w:ilvl="2">
      <w:start w:val="7"/>
      <w:numFmt w:val="decimal"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26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44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9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16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70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880" w:hanging="1440"/>
      </w:pPr>
      <w:rPr>
        <w:rFonts w:hint="default"/>
      </w:rPr>
    </w:lvl>
  </w:abstractNum>
  <w:abstractNum w:abstractNumId="14" w15:restartNumberingAfterBreak="0">
    <w:nsid w:val="3B8B7101"/>
    <w:multiLevelType w:val="hybridMultilevel"/>
    <w:tmpl w:val="7D34B922"/>
    <w:lvl w:ilvl="0" w:tplc="FEC8CB84">
      <w:start w:val="1"/>
      <w:numFmt w:val="decimal"/>
      <w:lvlText w:val="%1."/>
      <w:lvlJc w:val="left"/>
      <w:pPr>
        <w:ind w:left="1428" w:hanging="360"/>
      </w:pPr>
      <w:rPr>
        <w:rFonts w:cs="Times New Roman" w:hint="default"/>
        <w:b w:val="0"/>
        <w:bCs/>
        <w:color w:val="auto"/>
      </w:rPr>
    </w:lvl>
    <w:lvl w:ilvl="1" w:tplc="04E8849C">
      <w:start w:val="1"/>
      <w:numFmt w:val="lowerLetter"/>
      <w:lvlText w:val="%2."/>
      <w:lvlJc w:val="left"/>
      <w:pPr>
        <w:ind w:left="2148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868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3588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4308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5028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748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6468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7188" w:hanging="180"/>
      </w:pPr>
      <w:rPr>
        <w:rFonts w:cs="Times New Roman"/>
      </w:rPr>
    </w:lvl>
  </w:abstractNum>
  <w:abstractNum w:abstractNumId="15" w15:restartNumberingAfterBreak="0">
    <w:nsid w:val="4AF6154D"/>
    <w:multiLevelType w:val="hybridMultilevel"/>
    <w:tmpl w:val="A9AE1B14"/>
    <w:lvl w:ilvl="0" w:tplc="00000003">
      <w:start w:val="1"/>
      <w:numFmt w:val="decimal"/>
      <w:lvlText w:val="%1."/>
      <w:lvlJc w:val="left"/>
      <w:pPr>
        <w:ind w:left="720" w:hanging="360"/>
      </w:pPr>
      <w:rPr>
        <w:rFonts w:cs="Times New Roman"/>
        <w:b w:val="0"/>
      </w:rPr>
    </w:lvl>
    <w:lvl w:ilvl="1" w:tplc="04150011">
      <w:start w:val="1"/>
      <w:numFmt w:val="decimal"/>
      <w:lvlText w:val="%2)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6" w15:restartNumberingAfterBreak="0">
    <w:nsid w:val="4BC9125E"/>
    <w:multiLevelType w:val="hybridMultilevel"/>
    <w:tmpl w:val="262EFBB8"/>
    <w:lvl w:ilvl="0" w:tplc="648A5F74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7" w15:restartNumberingAfterBreak="0">
    <w:nsid w:val="56A243E9"/>
    <w:multiLevelType w:val="hybridMultilevel"/>
    <w:tmpl w:val="BA0CF0D6"/>
    <w:lvl w:ilvl="0" w:tplc="D8CE0102">
      <w:start w:val="1"/>
      <w:numFmt w:val="decimal"/>
      <w:lvlText w:val="%1."/>
      <w:lvlJc w:val="left"/>
      <w:pPr>
        <w:ind w:left="2629" w:hanging="360"/>
      </w:pPr>
      <w:rPr>
        <w:rFonts w:cs="Times New Roman"/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8" w15:restartNumberingAfterBreak="0">
    <w:nsid w:val="5CF324E7"/>
    <w:multiLevelType w:val="hybridMultilevel"/>
    <w:tmpl w:val="FE3014B2"/>
    <w:lvl w:ilvl="0" w:tplc="33C2EE90">
      <w:start w:val="1"/>
      <w:numFmt w:val="decimal"/>
      <w:lvlText w:val="%1."/>
      <w:lvlJc w:val="left"/>
      <w:pPr>
        <w:tabs>
          <w:tab w:val="num" w:pos="397"/>
        </w:tabs>
        <w:ind w:left="397" w:hanging="397"/>
      </w:pPr>
      <w:rPr>
        <w:rFonts w:ascii="Arial" w:hAnsi="Arial" w:cs="Arial" w:hint="default"/>
        <w:b w:val="0"/>
        <w:bCs/>
      </w:rPr>
    </w:lvl>
    <w:lvl w:ilvl="1" w:tplc="8DA20FD6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  <w:rPr>
        <w:rFonts w:cs="Times New Roman"/>
        <w:b w:val="0"/>
      </w:r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9" w15:restartNumberingAfterBreak="0">
    <w:nsid w:val="5EB51EA8"/>
    <w:multiLevelType w:val="hybridMultilevel"/>
    <w:tmpl w:val="B3DC7BEE"/>
    <w:lvl w:ilvl="0" w:tplc="0415000F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63F87A15"/>
    <w:multiLevelType w:val="hybridMultilevel"/>
    <w:tmpl w:val="3AECB9A8"/>
    <w:lvl w:ilvl="0" w:tplc="D10A1E0E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 w:val="0"/>
      </w:rPr>
    </w:lvl>
    <w:lvl w:ilvl="1" w:tplc="04150011">
      <w:start w:val="1"/>
      <w:numFmt w:val="decimal"/>
      <w:lvlText w:val="%2)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1" w15:restartNumberingAfterBreak="0">
    <w:nsid w:val="754B7D78"/>
    <w:multiLevelType w:val="multilevel"/>
    <w:tmpl w:val="CD9680D2"/>
    <w:lvl w:ilvl="0">
      <w:start w:val="2"/>
      <w:numFmt w:val="decimal"/>
      <w:lvlText w:val="%1."/>
      <w:lvlJc w:val="left"/>
      <w:pPr>
        <w:ind w:left="720" w:hanging="360"/>
      </w:pPr>
      <w:rPr>
        <w:b/>
      </w:rPr>
    </w:lvl>
    <w:lvl w:ilvl="1">
      <w:start w:val="1"/>
      <w:numFmt w:val="decimal"/>
      <w:isLgl/>
      <w:lvlText w:val="%1.%2."/>
      <w:lvlJc w:val="left"/>
      <w:pPr>
        <w:ind w:left="502" w:hanging="360"/>
      </w:pPr>
      <w:rPr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</w:lvl>
    <w:lvl w:ilvl="3">
      <w:start w:val="1"/>
      <w:numFmt w:val="decimal"/>
      <w:isLgl/>
      <w:lvlText w:val="%1.%2.%3.%4."/>
      <w:lvlJc w:val="left"/>
      <w:pPr>
        <w:ind w:left="1080" w:hanging="720"/>
      </w:pPr>
    </w:lvl>
    <w:lvl w:ilvl="4">
      <w:start w:val="1"/>
      <w:numFmt w:val="decimal"/>
      <w:isLgl/>
      <w:lvlText w:val="%1.%2.%3.%4.%5."/>
      <w:lvlJc w:val="left"/>
      <w:pPr>
        <w:ind w:left="1440" w:hanging="1080"/>
      </w:pPr>
    </w:lvl>
    <w:lvl w:ilvl="5">
      <w:start w:val="1"/>
      <w:numFmt w:val="decimal"/>
      <w:isLgl/>
      <w:lvlText w:val="%1.%2.%3.%4.%5.%6."/>
      <w:lvlJc w:val="left"/>
      <w:pPr>
        <w:ind w:left="1440" w:hanging="1080"/>
      </w:pPr>
    </w:lvl>
    <w:lvl w:ilvl="6">
      <w:start w:val="1"/>
      <w:numFmt w:val="decimal"/>
      <w:isLgl/>
      <w:lvlText w:val="%1.%2.%3.%4.%5.%6.%7."/>
      <w:lvlJc w:val="left"/>
      <w:pPr>
        <w:ind w:left="1800" w:hanging="1440"/>
      </w:p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</w:lvl>
  </w:abstractNum>
  <w:abstractNum w:abstractNumId="22" w15:restartNumberingAfterBreak="0">
    <w:nsid w:val="7E8805E2"/>
    <w:multiLevelType w:val="hybridMultilevel"/>
    <w:tmpl w:val="AA88A2FE"/>
    <w:lvl w:ilvl="0" w:tplc="04150011">
      <w:start w:val="1"/>
      <w:numFmt w:val="decimal"/>
      <w:lvlText w:val="%1)"/>
      <w:lvlJc w:val="left"/>
      <w:pPr>
        <w:ind w:left="3060" w:hanging="360"/>
      </w:pPr>
    </w:lvl>
    <w:lvl w:ilvl="1" w:tplc="04150019">
      <w:start w:val="1"/>
      <w:numFmt w:val="lowerLetter"/>
      <w:lvlText w:val="%2."/>
      <w:lvlJc w:val="left"/>
      <w:pPr>
        <w:ind w:left="3780" w:hanging="360"/>
      </w:pPr>
    </w:lvl>
    <w:lvl w:ilvl="2" w:tplc="0415001B">
      <w:start w:val="1"/>
      <w:numFmt w:val="lowerRoman"/>
      <w:lvlText w:val="%3."/>
      <w:lvlJc w:val="right"/>
      <w:pPr>
        <w:ind w:left="4500" w:hanging="180"/>
      </w:pPr>
    </w:lvl>
    <w:lvl w:ilvl="3" w:tplc="0415000F">
      <w:start w:val="1"/>
      <w:numFmt w:val="decimal"/>
      <w:lvlText w:val="%4."/>
      <w:lvlJc w:val="left"/>
      <w:pPr>
        <w:ind w:left="5220" w:hanging="360"/>
      </w:pPr>
    </w:lvl>
    <w:lvl w:ilvl="4" w:tplc="04150019">
      <w:start w:val="1"/>
      <w:numFmt w:val="lowerLetter"/>
      <w:lvlText w:val="%5."/>
      <w:lvlJc w:val="left"/>
      <w:pPr>
        <w:ind w:left="5940" w:hanging="360"/>
      </w:pPr>
    </w:lvl>
    <w:lvl w:ilvl="5" w:tplc="0415001B">
      <w:start w:val="1"/>
      <w:numFmt w:val="lowerRoman"/>
      <w:lvlText w:val="%6."/>
      <w:lvlJc w:val="right"/>
      <w:pPr>
        <w:ind w:left="6660" w:hanging="180"/>
      </w:pPr>
    </w:lvl>
    <w:lvl w:ilvl="6" w:tplc="0415000F">
      <w:start w:val="1"/>
      <w:numFmt w:val="decimal"/>
      <w:lvlText w:val="%7."/>
      <w:lvlJc w:val="left"/>
      <w:pPr>
        <w:ind w:left="7380" w:hanging="360"/>
      </w:pPr>
    </w:lvl>
    <w:lvl w:ilvl="7" w:tplc="04150019">
      <w:start w:val="1"/>
      <w:numFmt w:val="lowerLetter"/>
      <w:lvlText w:val="%8."/>
      <w:lvlJc w:val="left"/>
      <w:pPr>
        <w:ind w:left="8100" w:hanging="360"/>
      </w:pPr>
    </w:lvl>
    <w:lvl w:ilvl="8" w:tplc="0415001B">
      <w:start w:val="1"/>
      <w:numFmt w:val="lowerRoman"/>
      <w:lvlText w:val="%9."/>
      <w:lvlJc w:val="right"/>
      <w:pPr>
        <w:ind w:left="8820" w:hanging="180"/>
      </w:pPr>
    </w:lvl>
  </w:abstractNum>
  <w:abstractNum w:abstractNumId="23" w15:restartNumberingAfterBreak="0">
    <w:nsid w:val="7E9731E8"/>
    <w:multiLevelType w:val="hybridMultilevel"/>
    <w:tmpl w:val="13DE981A"/>
    <w:lvl w:ilvl="0" w:tplc="9C141982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756513476">
    <w:abstractNumId w:val="0"/>
  </w:num>
  <w:num w:numId="2" w16cid:durableId="1179153443">
    <w:abstractNumId w:val="18"/>
  </w:num>
  <w:num w:numId="3" w16cid:durableId="1689287260">
    <w:abstractNumId w:val="11"/>
    <w:lvlOverride w:ilvl="0">
      <w:startOverride w:val="40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1928730742">
    <w:abstractNumId w:val="3"/>
  </w:num>
  <w:num w:numId="5" w16cid:durableId="600141353">
    <w:abstractNumId w:val="14"/>
  </w:num>
  <w:num w:numId="6" w16cid:durableId="114108487">
    <w:abstractNumId w:val="2"/>
  </w:num>
  <w:num w:numId="7" w16cid:durableId="2092659478">
    <w:abstractNumId w:val="1"/>
  </w:num>
  <w:num w:numId="8" w16cid:durableId="1145438796">
    <w:abstractNumId w:val="17"/>
  </w:num>
  <w:num w:numId="9" w16cid:durableId="1137991211">
    <w:abstractNumId w:val="5"/>
  </w:num>
  <w:num w:numId="10" w16cid:durableId="1443525780">
    <w:abstractNumId w:val="16"/>
  </w:num>
  <w:num w:numId="11" w16cid:durableId="1874994940">
    <w:abstractNumId w:val="15"/>
  </w:num>
  <w:num w:numId="12" w16cid:durableId="399326274">
    <w:abstractNumId w:val="20"/>
  </w:num>
  <w:num w:numId="13" w16cid:durableId="1759012692">
    <w:abstractNumId w:val="8"/>
  </w:num>
  <w:num w:numId="14" w16cid:durableId="1922982436">
    <w:abstractNumId w:val="4"/>
  </w:num>
  <w:num w:numId="15" w16cid:durableId="1514537698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 w16cid:durableId="389577721">
    <w:abstractNumId w:val="10"/>
  </w:num>
  <w:num w:numId="17" w16cid:durableId="2077582504">
    <w:abstractNumId w:val="12"/>
  </w:num>
  <w:num w:numId="18" w16cid:durableId="568883928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 w16cid:durableId="459684789">
    <w:abstractNumId w:val="21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260066536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532964117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330721146">
    <w:abstractNumId w:val="23"/>
  </w:num>
  <w:num w:numId="23" w16cid:durableId="655183318">
    <w:abstractNumId w:val="7"/>
  </w:num>
  <w:num w:numId="24" w16cid:durableId="161432623">
    <w:abstractNumId w:val="13"/>
  </w:num>
  <w:num w:numId="25" w16cid:durableId="1411196902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displayBackgroundShape/>
  <w:embedSystemFonts/>
  <w:proofState w:spelling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284"/>
  <w:hyphenationZone w:val="425"/>
  <w:defaultTableStyle w:val="Normalny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2058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46F2B"/>
    <w:rsid w:val="00086424"/>
    <w:rsid w:val="000E59F5"/>
    <w:rsid w:val="00106BB4"/>
    <w:rsid w:val="00133B8A"/>
    <w:rsid w:val="00146A76"/>
    <w:rsid w:val="00242B65"/>
    <w:rsid w:val="0025617E"/>
    <w:rsid w:val="002A358B"/>
    <w:rsid w:val="002D45F1"/>
    <w:rsid w:val="002E7169"/>
    <w:rsid w:val="003607C7"/>
    <w:rsid w:val="003A6F8F"/>
    <w:rsid w:val="003C0F87"/>
    <w:rsid w:val="003E4743"/>
    <w:rsid w:val="003F2831"/>
    <w:rsid w:val="0040655C"/>
    <w:rsid w:val="00416F4B"/>
    <w:rsid w:val="00473AEA"/>
    <w:rsid w:val="005058B6"/>
    <w:rsid w:val="00524A23"/>
    <w:rsid w:val="0054040C"/>
    <w:rsid w:val="005D3251"/>
    <w:rsid w:val="006273E3"/>
    <w:rsid w:val="006676B6"/>
    <w:rsid w:val="00683C92"/>
    <w:rsid w:val="00684B6E"/>
    <w:rsid w:val="006E60F4"/>
    <w:rsid w:val="006F4491"/>
    <w:rsid w:val="00706B29"/>
    <w:rsid w:val="007A59D4"/>
    <w:rsid w:val="007D2A8F"/>
    <w:rsid w:val="007E5B57"/>
    <w:rsid w:val="007F6878"/>
    <w:rsid w:val="0080548F"/>
    <w:rsid w:val="00807267"/>
    <w:rsid w:val="00822177"/>
    <w:rsid w:val="008D583E"/>
    <w:rsid w:val="008E044B"/>
    <w:rsid w:val="008F11F8"/>
    <w:rsid w:val="00A42C96"/>
    <w:rsid w:val="00A43F8D"/>
    <w:rsid w:val="00A97750"/>
    <w:rsid w:val="00AB17E6"/>
    <w:rsid w:val="00AC4F2C"/>
    <w:rsid w:val="00AD12A8"/>
    <w:rsid w:val="00B33C35"/>
    <w:rsid w:val="00B811C1"/>
    <w:rsid w:val="00B87734"/>
    <w:rsid w:val="00BE7F88"/>
    <w:rsid w:val="00C02C95"/>
    <w:rsid w:val="00C135DE"/>
    <w:rsid w:val="00C35B3B"/>
    <w:rsid w:val="00C35B84"/>
    <w:rsid w:val="00C42D4D"/>
    <w:rsid w:val="00CE1025"/>
    <w:rsid w:val="00CE4D93"/>
    <w:rsid w:val="00D20D41"/>
    <w:rsid w:val="00D43FFF"/>
    <w:rsid w:val="00D46F2B"/>
    <w:rsid w:val="00D86C9C"/>
    <w:rsid w:val="00DB5491"/>
    <w:rsid w:val="00DC2667"/>
    <w:rsid w:val="00E14051"/>
    <w:rsid w:val="00E311D1"/>
    <w:rsid w:val="00E570E6"/>
    <w:rsid w:val="00E90AB6"/>
    <w:rsid w:val="00EE4DF5"/>
    <w:rsid w:val="00EE5CCF"/>
    <w:rsid w:val="00F11072"/>
    <w:rsid w:val="00F1542C"/>
    <w:rsid w:val="00FB06B3"/>
    <w:rsid w:val="00FC1E28"/>
    <w:rsid w:val="00FC2A05"/>
    <w:rsid w:val="00FE05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8"/>
    <o:shapelayout v:ext="edit">
      <o:idmap v:ext="edit" data="1"/>
    </o:shapelayout>
  </w:shapeDefaults>
  <w:doNotEmbedSmartTags/>
  <w:decimalSymbol w:val=","/>
  <w:listSeparator w:val=";"/>
  <w14:docId w14:val="58524D84"/>
  <w15:docId w15:val="{7202FBAC-6910-4F02-8A3F-BF326AD205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8E044B"/>
    <w:pPr>
      <w:suppressAutoHyphens/>
    </w:pPr>
    <w:rPr>
      <w:sz w:val="24"/>
      <w:szCs w:val="24"/>
      <w:lang w:eastAsia="zh-CN"/>
    </w:rPr>
  </w:style>
  <w:style w:type="paragraph" w:styleId="Nagwek1">
    <w:name w:val="heading 1"/>
    <w:basedOn w:val="Normalny"/>
    <w:next w:val="Normalny"/>
    <w:link w:val="Nagwek1Znak"/>
    <w:qFormat/>
    <w:rsid w:val="00086424"/>
    <w:pPr>
      <w:keepNext/>
      <w:keepLines/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Nagwek3">
    <w:name w:val="heading 3"/>
    <w:basedOn w:val="Normalny"/>
    <w:next w:val="Tekstpodstawowy"/>
    <w:qFormat/>
    <w:rsid w:val="008E044B"/>
    <w:pPr>
      <w:numPr>
        <w:ilvl w:val="2"/>
        <w:numId w:val="1"/>
      </w:numPr>
      <w:suppressAutoHyphens w:val="0"/>
      <w:spacing w:before="280" w:after="280"/>
      <w:outlineLvl w:val="2"/>
    </w:pPr>
    <w:rPr>
      <w:b/>
      <w:bCs/>
      <w:sz w:val="27"/>
      <w:szCs w:val="27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Domylnaczcionkaakapitu2">
    <w:name w:val="Domyślna czcionka akapitu2"/>
    <w:rsid w:val="008E044B"/>
  </w:style>
  <w:style w:type="character" w:customStyle="1" w:styleId="WW8Num1z0">
    <w:name w:val="WW8Num1z0"/>
    <w:rsid w:val="008E044B"/>
    <w:rPr>
      <w:rFonts w:ascii="Symbol" w:hAnsi="Symbol" w:cs="Symbol"/>
    </w:rPr>
  </w:style>
  <w:style w:type="character" w:customStyle="1" w:styleId="WW8Num2z0">
    <w:name w:val="WW8Num2z0"/>
    <w:rsid w:val="008E044B"/>
    <w:rPr>
      <w:rFonts w:ascii="Symbol" w:hAnsi="Symbol" w:cs="Symbol"/>
    </w:rPr>
  </w:style>
  <w:style w:type="character" w:customStyle="1" w:styleId="WW8Num3z0">
    <w:name w:val="WW8Num3z0"/>
    <w:rsid w:val="008E044B"/>
    <w:rPr>
      <w:rFonts w:ascii="Symbol" w:hAnsi="Symbol" w:cs="Symbol"/>
    </w:rPr>
  </w:style>
  <w:style w:type="character" w:customStyle="1" w:styleId="WW8Num3z1">
    <w:name w:val="WW8Num3z1"/>
    <w:rsid w:val="008E044B"/>
    <w:rPr>
      <w:rFonts w:ascii="Wingdings" w:hAnsi="Wingdings" w:cs="Wingdings"/>
    </w:rPr>
  </w:style>
  <w:style w:type="character" w:customStyle="1" w:styleId="WW8Num3z4">
    <w:name w:val="WW8Num3z4"/>
    <w:rsid w:val="008E044B"/>
    <w:rPr>
      <w:rFonts w:ascii="Courier New" w:hAnsi="Courier New" w:cs="Courier New"/>
    </w:rPr>
  </w:style>
  <w:style w:type="character" w:customStyle="1" w:styleId="WW8Num4z0">
    <w:name w:val="WW8Num4z0"/>
    <w:rsid w:val="008E044B"/>
  </w:style>
  <w:style w:type="character" w:customStyle="1" w:styleId="WW8Num4z1">
    <w:name w:val="WW8Num4z1"/>
    <w:rsid w:val="008E044B"/>
  </w:style>
  <w:style w:type="character" w:customStyle="1" w:styleId="WW8Num4z2">
    <w:name w:val="WW8Num4z2"/>
    <w:rsid w:val="008E044B"/>
  </w:style>
  <w:style w:type="character" w:customStyle="1" w:styleId="WW8Num4z3">
    <w:name w:val="WW8Num4z3"/>
    <w:rsid w:val="008E044B"/>
  </w:style>
  <w:style w:type="character" w:customStyle="1" w:styleId="WW8Num4z4">
    <w:name w:val="WW8Num4z4"/>
    <w:rsid w:val="008E044B"/>
  </w:style>
  <w:style w:type="character" w:customStyle="1" w:styleId="WW8Num4z5">
    <w:name w:val="WW8Num4z5"/>
    <w:rsid w:val="008E044B"/>
  </w:style>
  <w:style w:type="character" w:customStyle="1" w:styleId="WW8Num4z6">
    <w:name w:val="WW8Num4z6"/>
    <w:rsid w:val="008E044B"/>
  </w:style>
  <w:style w:type="character" w:customStyle="1" w:styleId="WW8Num4z7">
    <w:name w:val="WW8Num4z7"/>
    <w:rsid w:val="008E044B"/>
  </w:style>
  <w:style w:type="character" w:customStyle="1" w:styleId="WW8Num4z8">
    <w:name w:val="WW8Num4z8"/>
    <w:rsid w:val="008E044B"/>
  </w:style>
  <w:style w:type="character" w:customStyle="1" w:styleId="WW8Num5z0">
    <w:name w:val="WW8Num5z0"/>
    <w:rsid w:val="008E044B"/>
  </w:style>
  <w:style w:type="character" w:customStyle="1" w:styleId="WW8Num5z1">
    <w:name w:val="WW8Num5z1"/>
    <w:rsid w:val="008E044B"/>
  </w:style>
  <w:style w:type="character" w:customStyle="1" w:styleId="WW8Num5z2">
    <w:name w:val="WW8Num5z2"/>
    <w:rsid w:val="008E044B"/>
  </w:style>
  <w:style w:type="character" w:customStyle="1" w:styleId="WW8Num5z3">
    <w:name w:val="WW8Num5z3"/>
    <w:rsid w:val="008E044B"/>
  </w:style>
  <w:style w:type="character" w:customStyle="1" w:styleId="WW8Num5z4">
    <w:name w:val="WW8Num5z4"/>
    <w:rsid w:val="008E044B"/>
  </w:style>
  <w:style w:type="character" w:customStyle="1" w:styleId="WW8Num5z5">
    <w:name w:val="WW8Num5z5"/>
    <w:rsid w:val="008E044B"/>
  </w:style>
  <w:style w:type="character" w:customStyle="1" w:styleId="WW8Num5z6">
    <w:name w:val="WW8Num5z6"/>
    <w:rsid w:val="008E044B"/>
  </w:style>
  <w:style w:type="character" w:customStyle="1" w:styleId="WW8Num5z7">
    <w:name w:val="WW8Num5z7"/>
    <w:rsid w:val="008E044B"/>
  </w:style>
  <w:style w:type="character" w:customStyle="1" w:styleId="WW8Num5z8">
    <w:name w:val="WW8Num5z8"/>
    <w:rsid w:val="008E044B"/>
  </w:style>
  <w:style w:type="character" w:customStyle="1" w:styleId="Domylnaczcionkaakapitu1">
    <w:name w:val="Domyślna czcionka akapitu1"/>
    <w:rsid w:val="008E044B"/>
  </w:style>
  <w:style w:type="character" w:styleId="Numerstrony">
    <w:name w:val="page number"/>
    <w:basedOn w:val="Domylnaczcionkaakapitu1"/>
    <w:rsid w:val="008E044B"/>
  </w:style>
  <w:style w:type="character" w:styleId="Hipercze">
    <w:name w:val="Hyperlink"/>
    <w:rsid w:val="008E044B"/>
    <w:rPr>
      <w:color w:val="0000FF"/>
      <w:u w:val="single"/>
    </w:rPr>
  </w:style>
  <w:style w:type="character" w:customStyle="1" w:styleId="Odwoaniedokomentarza1">
    <w:name w:val="Odwołanie do komentarza1"/>
    <w:rsid w:val="008E044B"/>
    <w:rPr>
      <w:sz w:val="16"/>
      <w:szCs w:val="16"/>
    </w:rPr>
  </w:style>
  <w:style w:type="character" w:customStyle="1" w:styleId="TekstkomentarzaZnak">
    <w:name w:val="Tekst komentarza Znak"/>
    <w:basedOn w:val="Domylnaczcionkaakapitu1"/>
    <w:rsid w:val="008E044B"/>
  </w:style>
  <w:style w:type="character" w:customStyle="1" w:styleId="TematkomentarzaZnak">
    <w:name w:val="Temat komentarza Znak"/>
    <w:rsid w:val="008E044B"/>
    <w:rPr>
      <w:b/>
      <w:bCs/>
    </w:rPr>
  </w:style>
  <w:style w:type="character" w:customStyle="1" w:styleId="NagwekZnak">
    <w:name w:val="Nagłówek Znak"/>
    <w:rsid w:val="008E044B"/>
    <w:rPr>
      <w:sz w:val="24"/>
      <w:szCs w:val="24"/>
    </w:rPr>
  </w:style>
  <w:style w:type="character" w:customStyle="1" w:styleId="Nagwek3Znak">
    <w:name w:val="Nagłówek 3 Znak"/>
    <w:rsid w:val="008E044B"/>
    <w:rPr>
      <w:b/>
      <w:bCs/>
      <w:sz w:val="27"/>
      <w:szCs w:val="27"/>
    </w:rPr>
  </w:style>
  <w:style w:type="character" w:styleId="Pogrubienie">
    <w:name w:val="Strong"/>
    <w:qFormat/>
    <w:rsid w:val="008E044B"/>
    <w:rPr>
      <w:b/>
      <w:bCs/>
    </w:rPr>
  </w:style>
  <w:style w:type="paragraph" w:customStyle="1" w:styleId="Nagwek2">
    <w:name w:val="Nagłówek2"/>
    <w:basedOn w:val="Normalny"/>
    <w:next w:val="Tekstpodstawowy"/>
    <w:rsid w:val="008E044B"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styleId="Tekstpodstawowy">
    <w:name w:val="Body Text"/>
    <w:basedOn w:val="Normalny"/>
    <w:rsid w:val="008E044B"/>
    <w:pPr>
      <w:spacing w:after="140" w:line="288" w:lineRule="auto"/>
    </w:pPr>
  </w:style>
  <w:style w:type="paragraph" w:styleId="Lista">
    <w:name w:val="List"/>
    <w:basedOn w:val="Tekstpodstawowy"/>
    <w:rsid w:val="008E044B"/>
    <w:rPr>
      <w:rFonts w:cs="Mangal"/>
    </w:rPr>
  </w:style>
  <w:style w:type="paragraph" w:styleId="Legenda">
    <w:name w:val="caption"/>
    <w:basedOn w:val="Normalny"/>
    <w:qFormat/>
    <w:rsid w:val="008E044B"/>
    <w:pPr>
      <w:suppressLineNumbers/>
      <w:spacing w:before="120" w:after="120"/>
    </w:pPr>
    <w:rPr>
      <w:rFonts w:cs="Mangal"/>
      <w:i/>
      <w:iCs/>
    </w:rPr>
  </w:style>
  <w:style w:type="paragraph" w:customStyle="1" w:styleId="Indeks">
    <w:name w:val="Indeks"/>
    <w:basedOn w:val="Normalny"/>
    <w:rsid w:val="008E044B"/>
    <w:pPr>
      <w:suppressLineNumbers/>
    </w:pPr>
    <w:rPr>
      <w:rFonts w:cs="Mangal"/>
    </w:rPr>
  </w:style>
  <w:style w:type="paragraph" w:customStyle="1" w:styleId="Nagwek10">
    <w:name w:val="Nagłówek1"/>
    <w:basedOn w:val="Normalny"/>
    <w:next w:val="Tekstpodstawowy"/>
    <w:rsid w:val="008E044B"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customStyle="1" w:styleId="Legenda2">
    <w:name w:val="Legenda2"/>
    <w:basedOn w:val="Normalny"/>
    <w:rsid w:val="008E044B"/>
    <w:pPr>
      <w:suppressLineNumbers/>
      <w:spacing w:before="120" w:after="120"/>
    </w:pPr>
    <w:rPr>
      <w:rFonts w:cs="Mangal"/>
      <w:i/>
      <w:iCs/>
    </w:rPr>
  </w:style>
  <w:style w:type="paragraph" w:customStyle="1" w:styleId="Podstawa">
    <w:name w:val="Podstawa"/>
    <w:basedOn w:val="Normalny"/>
    <w:rsid w:val="008E044B"/>
    <w:pPr>
      <w:spacing w:line="360" w:lineRule="auto"/>
      <w:jc w:val="center"/>
    </w:pPr>
    <w:rPr>
      <w:b/>
      <w:sz w:val="28"/>
      <w:szCs w:val="28"/>
    </w:rPr>
  </w:style>
  <w:style w:type="paragraph" w:customStyle="1" w:styleId="Gwkaistopka">
    <w:name w:val="Główka i stopka"/>
    <w:basedOn w:val="Normalny"/>
    <w:rsid w:val="008E044B"/>
    <w:pPr>
      <w:suppressLineNumbers/>
      <w:tabs>
        <w:tab w:val="center" w:pos="4819"/>
        <w:tab w:val="right" w:pos="9638"/>
      </w:tabs>
    </w:pPr>
  </w:style>
  <w:style w:type="paragraph" w:styleId="Nagwek">
    <w:name w:val="header"/>
    <w:basedOn w:val="Normalny"/>
    <w:rsid w:val="008E044B"/>
  </w:style>
  <w:style w:type="paragraph" w:styleId="Stopka">
    <w:name w:val="footer"/>
    <w:basedOn w:val="Normalny"/>
    <w:rsid w:val="008E044B"/>
  </w:style>
  <w:style w:type="paragraph" w:styleId="Tekstdymka">
    <w:name w:val="Balloon Text"/>
    <w:basedOn w:val="Normalny"/>
    <w:rsid w:val="008E044B"/>
    <w:rPr>
      <w:rFonts w:ascii="Tahoma" w:hAnsi="Tahoma" w:cs="Tahoma"/>
      <w:sz w:val="16"/>
      <w:szCs w:val="16"/>
    </w:rPr>
  </w:style>
  <w:style w:type="paragraph" w:customStyle="1" w:styleId="Legenda1">
    <w:name w:val="Legenda1"/>
    <w:basedOn w:val="Normalny"/>
    <w:next w:val="Normalny"/>
    <w:rsid w:val="008E044B"/>
    <w:pPr>
      <w:spacing w:before="120" w:after="120"/>
    </w:pPr>
    <w:rPr>
      <w:b/>
      <w:bCs/>
      <w:sz w:val="20"/>
      <w:szCs w:val="20"/>
    </w:rPr>
  </w:style>
  <w:style w:type="paragraph" w:customStyle="1" w:styleId="Tekstkomentarza1">
    <w:name w:val="Tekst komentarza1"/>
    <w:basedOn w:val="Normalny"/>
    <w:rsid w:val="008E044B"/>
    <w:rPr>
      <w:sz w:val="20"/>
      <w:szCs w:val="20"/>
    </w:rPr>
  </w:style>
  <w:style w:type="paragraph" w:styleId="Tematkomentarza">
    <w:name w:val="annotation subject"/>
    <w:basedOn w:val="Tekstkomentarza1"/>
    <w:next w:val="Tekstkomentarza1"/>
    <w:rsid w:val="008E044B"/>
    <w:rPr>
      <w:b/>
      <w:bCs/>
    </w:rPr>
  </w:style>
  <w:style w:type="paragraph" w:customStyle="1" w:styleId="Zawartotabeli">
    <w:name w:val="Zawartość tabeli"/>
    <w:basedOn w:val="Normalny"/>
    <w:rsid w:val="008E044B"/>
    <w:pPr>
      <w:suppressLineNumbers/>
    </w:pPr>
  </w:style>
  <w:style w:type="paragraph" w:customStyle="1" w:styleId="Nagwektabeli">
    <w:name w:val="Nagłówek tabeli"/>
    <w:basedOn w:val="Zawartotabeli"/>
    <w:rsid w:val="008E044B"/>
    <w:pPr>
      <w:jc w:val="center"/>
    </w:pPr>
    <w:rPr>
      <w:b/>
      <w:bCs/>
    </w:rPr>
  </w:style>
  <w:style w:type="paragraph" w:customStyle="1" w:styleId="Zawartoramki">
    <w:name w:val="Zawartość ramki"/>
    <w:basedOn w:val="Normalny"/>
    <w:rsid w:val="008E044B"/>
  </w:style>
  <w:style w:type="paragraph" w:styleId="NormalnyWeb">
    <w:name w:val="Normal (Web)"/>
    <w:basedOn w:val="Normalny"/>
    <w:rsid w:val="008E044B"/>
    <w:pPr>
      <w:suppressAutoHyphens w:val="0"/>
      <w:spacing w:before="280" w:after="280"/>
    </w:pPr>
  </w:style>
  <w:style w:type="paragraph" w:styleId="Akapitzlist">
    <w:name w:val="List Paragraph"/>
    <w:basedOn w:val="Normalny"/>
    <w:uiPriority w:val="99"/>
    <w:qFormat/>
    <w:rsid w:val="00E14051"/>
    <w:pPr>
      <w:ind w:left="720"/>
      <w:contextualSpacing/>
    </w:pPr>
  </w:style>
  <w:style w:type="paragraph" w:styleId="Bezodstpw">
    <w:name w:val="No Spacing"/>
    <w:link w:val="BezodstpwZnak"/>
    <w:uiPriority w:val="1"/>
    <w:qFormat/>
    <w:rsid w:val="00E14051"/>
    <w:pPr>
      <w:suppressAutoHyphens/>
    </w:pPr>
    <w:rPr>
      <w:sz w:val="24"/>
      <w:szCs w:val="24"/>
      <w:lang w:eastAsia="zh-CN"/>
    </w:rPr>
  </w:style>
  <w:style w:type="character" w:customStyle="1" w:styleId="BezodstpwZnak">
    <w:name w:val="Bez odstępów Znak"/>
    <w:basedOn w:val="Domylnaczcionkaakapitu"/>
    <w:link w:val="Bezodstpw"/>
    <w:uiPriority w:val="1"/>
    <w:rsid w:val="00E14051"/>
    <w:rPr>
      <w:sz w:val="24"/>
      <w:szCs w:val="24"/>
      <w:lang w:val="pl-PL" w:eastAsia="zh-CN" w:bidi="ar-SA"/>
    </w:rPr>
  </w:style>
  <w:style w:type="character" w:customStyle="1" w:styleId="Nagwek1Znak">
    <w:name w:val="Nagłówek 1 Znak"/>
    <w:basedOn w:val="Domylnaczcionkaakapitu"/>
    <w:link w:val="Nagwek1"/>
    <w:rsid w:val="00086424"/>
    <w:rPr>
      <w:rFonts w:ascii="Cambria" w:eastAsia="Times New Roman" w:hAnsi="Cambria" w:cs="Times New Roman"/>
      <w:b/>
      <w:bCs/>
      <w:color w:val="365F91"/>
      <w:sz w:val="28"/>
      <w:szCs w:val="28"/>
      <w:lang w:eastAsia="zh-CN"/>
    </w:rPr>
  </w:style>
  <w:style w:type="paragraph" w:styleId="Tytu">
    <w:name w:val="Title"/>
    <w:basedOn w:val="Normalny"/>
    <w:next w:val="Normalny"/>
    <w:link w:val="TytuZnak"/>
    <w:qFormat/>
    <w:rsid w:val="00086424"/>
    <w:pPr>
      <w:pBdr>
        <w:bottom w:val="single" w:sz="8" w:space="4" w:color="4F81BD"/>
      </w:pBdr>
      <w:spacing w:after="300"/>
      <w:contextualSpacing/>
    </w:pPr>
    <w:rPr>
      <w:rFonts w:ascii="Cambria" w:hAnsi="Cambria"/>
      <w:color w:val="17365D"/>
      <w:spacing w:val="5"/>
      <w:kern w:val="28"/>
      <w:sz w:val="52"/>
      <w:szCs w:val="52"/>
    </w:rPr>
  </w:style>
  <w:style w:type="character" w:customStyle="1" w:styleId="TytuZnak">
    <w:name w:val="Tytuł Znak"/>
    <w:basedOn w:val="Domylnaczcionkaakapitu"/>
    <w:link w:val="Tytu"/>
    <w:rsid w:val="00086424"/>
    <w:rPr>
      <w:rFonts w:ascii="Cambria" w:eastAsia="Times New Roman" w:hAnsi="Cambria" w:cs="Times New Roman"/>
      <w:color w:val="17365D"/>
      <w:spacing w:val="5"/>
      <w:kern w:val="28"/>
      <w:sz w:val="52"/>
      <w:szCs w:val="52"/>
      <w:lang w:eastAsia="zh-CN"/>
    </w:rPr>
  </w:style>
  <w:style w:type="table" w:styleId="Tabela-Siatka">
    <w:name w:val="Table Grid"/>
    <w:basedOn w:val="Standardowy"/>
    <w:uiPriority w:val="59"/>
    <w:rsid w:val="00086424"/>
    <w:rPr>
      <w:rFonts w:ascii="Liberation Serif" w:eastAsia="SimSun" w:hAnsi="Liberation Serif" w:cs="Mangal"/>
      <w:szCs w:val="24"/>
      <w:lang w:eastAsia="zh-CN" w:bidi="hi-I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0E59F5"/>
    <w:pPr>
      <w:autoSpaceDE w:val="0"/>
      <w:autoSpaceDN w:val="0"/>
      <w:adjustRightInd w:val="0"/>
    </w:pPr>
    <w:rPr>
      <w:rFonts w:ascii="Tahoma" w:eastAsiaTheme="minorHAnsi" w:hAnsi="Tahoma" w:cs="Tahoma"/>
      <w:color w:val="000000"/>
      <w:sz w:val="24"/>
      <w:szCs w:val="24"/>
      <w:lang w:eastAsia="en-US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3C0F8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9407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155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spwsz.szczecin.pl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hyperlink" Target="mailto:magjarzabek@spwsz.szczecin.pl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magjarzabek@spwsz.szczecin.pl" TargetMode="Externa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7" Type="http://schemas.openxmlformats.org/officeDocument/2006/relationships/image" Target="media/image5.png"/><Relationship Id="rId2" Type="http://schemas.openxmlformats.org/officeDocument/2006/relationships/image" Target="media/image2.png"/><Relationship Id="rId1" Type="http://schemas.openxmlformats.org/officeDocument/2006/relationships/image" Target="media/image1.jpeg"/><Relationship Id="rId6" Type="http://schemas.openxmlformats.org/officeDocument/2006/relationships/hyperlink" Target="http://www.spwsz.szczecin.pl/" TargetMode="External"/><Relationship Id="rId5" Type="http://schemas.openxmlformats.org/officeDocument/2006/relationships/hyperlink" Target="http://www.spwsz.szczecin.pl/" TargetMode="External"/><Relationship Id="rId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ABF1C83-9D9F-4C22-9F52-3BAE1251CC3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5</Pages>
  <Words>1092</Words>
  <Characters>6552</Characters>
  <Application>Microsoft Office Word</Application>
  <DocSecurity>0</DocSecurity>
  <Lines>54</Lines>
  <Paragraphs>15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7629</CharactersWithSpaces>
  <SharedDoc>false</SharedDoc>
  <HLinks>
    <vt:vector size="18" baseType="variant">
      <vt:variant>
        <vt:i4>7405594</vt:i4>
      </vt:variant>
      <vt:variant>
        <vt:i4>3</vt:i4>
      </vt:variant>
      <vt:variant>
        <vt:i4>0</vt:i4>
      </vt:variant>
      <vt:variant>
        <vt:i4>5</vt:i4>
      </vt:variant>
      <vt:variant>
        <vt:lpwstr>mailto:lisowski@spwsz.szczecin.pl</vt:lpwstr>
      </vt:variant>
      <vt:variant>
        <vt:lpwstr/>
      </vt:variant>
      <vt:variant>
        <vt:i4>720896</vt:i4>
      </vt:variant>
      <vt:variant>
        <vt:i4>0</vt:i4>
      </vt:variant>
      <vt:variant>
        <vt:i4>0</vt:i4>
      </vt:variant>
      <vt:variant>
        <vt:i4>5</vt:i4>
      </vt:variant>
      <vt:variant>
        <vt:lpwstr>http://www.spwsz.szczecin.pl/</vt:lpwstr>
      </vt:variant>
      <vt:variant>
        <vt:lpwstr/>
      </vt:variant>
      <vt:variant>
        <vt:i4>720896</vt:i4>
      </vt:variant>
      <vt:variant>
        <vt:i4>0</vt:i4>
      </vt:variant>
      <vt:variant>
        <vt:i4>0</vt:i4>
      </vt:variant>
      <vt:variant>
        <vt:i4>5</vt:i4>
      </vt:variant>
      <vt:variant>
        <vt:lpwstr>http://www.spwsz.szczecin.pl/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Dariusz Nowak</dc:creator>
  <cp:lastModifiedBy>Marcin Tomczak</cp:lastModifiedBy>
  <cp:revision>3</cp:revision>
  <cp:lastPrinted>2022-03-03T11:06:00Z</cp:lastPrinted>
  <dcterms:created xsi:type="dcterms:W3CDTF">2023-02-09T08:00:00Z</dcterms:created>
  <dcterms:modified xsi:type="dcterms:W3CDTF">2023-02-09T08:00:00Z</dcterms:modified>
</cp:coreProperties>
</file>